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A0560" w14:textId="77777777" w:rsidR="00D92BD6" w:rsidRDefault="00D92BD6"/>
    <w:p w14:paraId="23CCD645" w14:textId="77777777" w:rsidR="00575475" w:rsidRDefault="00575475"/>
    <w:p w14:paraId="0444D6DB" w14:textId="77777777" w:rsidR="00575475" w:rsidRDefault="00575475"/>
    <w:p w14:paraId="5FF35577" w14:textId="77777777" w:rsidR="00DE740B" w:rsidRPr="00841285" w:rsidRDefault="00B0630A" w:rsidP="00670BD2">
      <w:pPr>
        <w:spacing w:line="240" w:lineRule="auto"/>
        <w:jc w:val="center"/>
        <w:rPr>
          <w:rFonts w:ascii="Times New Roman" w:hAnsi="Times New Roman" w:cs="Times New Roman"/>
          <w:b/>
          <w:bCs/>
          <w:sz w:val="28"/>
          <w:szCs w:val="28"/>
        </w:rPr>
      </w:pPr>
      <w:r w:rsidRPr="00841285">
        <w:rPr>
          <w:rFonts w:ascii="Times New Roman" w:hAnsi="Times New Roman" w:cs="Times New Roman"/>
          <w:b/>
          <w:bCs/>
          <w:sz w:val="28"/>
          <w:szCs w:val="28"/>
        </w:rPr>
        <w:t xml:space="preserve">Kahoot!  </w:t>
      </w:r>
      <w:r w:rsidR="0082502C" w:rsidRPr="00841285">
        <w:rPr>
          <w:rFonts w:ascii="Times New Roman" w:hAnsi="Times New Roman" w:cs="Times New Roman"/>
          <w:b/>
          <w:bCs/>
          <w:sz w:val="28"/>
          <w:szCs w:val="28"/>
        </w:rPr>
        <w:t>Gamification</w:t>
      </w:r>
      <w:r w:rsidRPr="00841285">
        <w:rPr>
          <w:rFonts w:ascii="Times New Roman" w:hAnsi="Times New Roman" w:cs="Times New Roman"/>
          <w:b/>
          <w:bCs/>
          <w:sz w:val="28"/>
          <w:szCs w:val="28"/>
        </w:rPr>
        <w:t xml:space="preserve"> in </w:t>
      </w:r>
      <w:r w:rsidR="0082502C" w:rsidRPr="00841285">
        <w:rPr>
          <w:rFonts w:ascii="Times New Roman" w:hAnsi="Times New Roman" w:cs="Times New Roman"/>
          <w:b/>
          <w:bCs/>
          <w:sz w:val="28"/>
          <w:szCs w:val="28"/>
        </w:rPr>
        <w:t xml:space="preserve">an </w:t>
      </w:r>
      <w:r w:rsidRPr="00841285">
        <w:rPr>
          <w:rFonts w:ascii="Times New Roman" w:hAnsi="Times New Roman" w:cs="Times New Roman"/>
          <w:b/>
          <w:bCs/>
          <w:sz w:val="28"/>
          <w:szCs w:val="28"/>
        </w:rPr>
        <w:t>Accounting Class</w:t>
      </w:r>
    </w:p>
    <w:p w14:paraId="1522A221" w14:textId="77777777" w:rsidR="004D7310" w:rsidRDefault="004D7310" w:rsidP="00670BD2">
      <w:pPr>
        <w:spacing w:line="240" w:lineRule="auto"/>
        <w:jc w:val="center"/>
        <w:rPr>
          <w:rFonts w:ascii="Times New Roman" w:hAnsi="Times New Roman" w:cs="Times New Roman"/>
          <w:b/>
          <w:bCs/>
        </w:rPr>
      </w:pPr>
    </w:p>
    <w:p w14:paraId="6CB2950A" w14:textId="77777777" w:rsidR="00DE740B" w:rsidRPr="004D7310" w:rsidRDefault="00B0630A" w:rsidP="004D7310">
      <w:pPr>
        <w:spacing w:line="240" w:lineRule="auto"/>
        <w:jc w:val="center"/>
        <w:rPr>
          <w:rFonts w:ascii="Times New Roman" w:hAnsi="Times New Roman" w:cs="Times New Roman"/>
          <w:b/>
          <w:bCs/>
          <w:sz w:val="24"/>
          <w:szCs w:val="24"/>
        </w:rPr>
      </w:pPr>
      <w:r w:rsidRPr="004D7310">
        <w:rPr>
          <w:rFonts w:ascii="Times New Roman" w:hAnsi="Times New Roman" w:cs="Times New Roman"/>
          <w:b/>
          <w:bCs/>
          <w:sz w:val="24"/>
          <w:szCs w:val="24"/>
        </w:rPr>
        <w:t>Timothy Creel</w:t>
      </w:r>
    </w:p>
    <w:p w14:paraId="1A0CA4A9" w14:textId="77777777" w:rsidR="00DE740B" w:rsidRPr="004D7310" w:rsidRDefault="00B0630A" w:rsidP="004D7310">
      <w:pPr>
        <w:spacing w:line="240" w:lineRule="auto"/>
        <w:jc w:val="center"/>
        <w:rPr>
          <w:rFonts w:ascii="Times New Roman" w:hAnsi="Times New Roman" w:cs="Times New Roman"/>
          <w:b/>
          <w:bCs/>
          <w:sz w:val="24"/>
          <w:szCs w:val="24"/>
        </w:rPr>
      </w:pPr>
      <w:r w:rsidRPr="004D7310">
        <w:rPr>
          <w:rFonts w:ascii="Times New Roman" w:hAnsi="Times New Roman" w:cs="Times New Roman"/>
          <w:b/>
          <w:bCs/>
          <w:sz w:val="24"/>
          <w:szCs w:val="24"/>
        </w:rPr>
        <w:t>Lipscomb University</w:t>
      </w:r>
    </w:p>
    <w:p w14:paraId="72159CF7" w14:textId="77777777" w:rsidR="00DE740B" w:rsidRPr="004D7310" w:rsidRDefault="00B0630A" w:rsidP="004D7310">
      <w:pPr>
        <w:spacing w:line="240" w:lineRule="auto"/>
        <w:jc w:val="center"/>
        <w:rPr>
          <w:rFonts w:ascii="Times New Roman" w:hAnsi="Times New Roman" w:cs="Times New Roman"/>
          <w:b/>
          <w:bCs/>
          <w:sz w:val="24"/>
          <w:szCs w:val="24"/>
        </w:rPr>
      </w:pPr>
      <w:r w:rsidRPr="004D7310">
        <w:rPr>
          <w:rFonts w:ascii="Times New Roman" w:hAnsi="Times New Roman" w:cs="Times New Roman"/>
          <w:b/>
          <w:bCs/>
          <w:sz w:val="24"/>
          <w:szCs w:val="24"/>
        </w:rPr>
        <w:t>Veronica Paz</w:t>
      </w:r>
    </w:p>
    <w:p w14:paraId="4233AB10" w14:textId="77777777" w:rsidR="00DE740B" w:rsidRPr="004D7310" w:rsidRDefault="00B0630A" w:rsidP="004D7310">
      <w:pPr>
        <w:spacing w:line="240" w:lineRule="auto"/>
        <w:jc w:val="center"/>
        <w:rPr>
          <w:rFonts w:ascii="Times New Roman" w:hAnsi="Times New Roman" w:cs="Times New Roman"/>
          <w:b/>
          <w:bCs/>
          <w:sz w:val="24"/>
          <w:szCs w:val="24"/>
        </w:rPr>
      </w:pPr>
      <w:r w:rsidRPr="004D7310">
        <w:rPr>
          <w:rFonts w:ascii="Times New Roman" w:hAnsi="Times New Roman" w:cs="Times New Roman"/>
          <w:b/>
          <w:bCs/>
          <w:sz w:val="24"/>
          <w:szCs w:val="24"/>
        </w:rPr>
        <w:t>Indiana University of Pennsylvania</w:t>
      </w:r>
    </w:p>
    <w:p w14:paraId="53365E0D" w14:textId="77777777" w:rsidR="00DE740B" w:rsidRPr="004D7310" w:rsidRDefault="00B0630A" w:rsidP="004D7310">
      <w:pPr>
        <w:spacing w:line="240" w:lineRule="auto"/>
        <w:jc w:val="center"/>
        <w:rPr>
          <w:rFonts w:ascii="Times New Roman" w:hAnsi="Times New Roman" w:cs="Times New Roman"/>
          <w:b/>
          <w:bCs/>
          <w:sz w:val="24"/>
          <w:szCs w:val="24"/>
        </w:rPr>
      </w:pPr>
      <w:r w:rsidRPr="004D7310">
        <w:rPr>
          <w:rFonts w:ascii="Times New Roman" w:hAnsi="Times New Roman" w:cs="Times New Roman"/>
          <w:b/>
          <w:bCs/>
          <w:sz w:val="24"/>
          <w:szCs w:val="24"/>
        </w:rPr>
        <w:t>Christine OLear</w:t>
      </w:r>
    </w:p>
    <w:p w14:paraId="67C2FF5F" w14:textId="77777777" w:rsidR="00DE740B" w:rsidRDefault="00B0630A" w:rsidP="004D7310">
      <w:pPr>
        <w:spacing w:line="240" w:lineRule="auto"/>
        <w:jc w:val="center"/>
        <w:rPr>
          <w:rFonts w:ascii="Times New Roman" w:hAnsi="Times New Roman" w:cs="Times New Roman"/>
          <w:b/>
          <w:bCs/>
          <w:sz w:val="24"/>
          <w:szCs w:val="24"/>
        </w:rPr>
      </w:pPr>
      <w:r w:rsidRPr="004D7310">
        <w:rPr>
          <w:rFonts w:ascii="Times New Roman" w:hAnsi="Times New Roman" w:cs="Times New Roman"/>
          <w:b/>
          <w:bCs/>
          <w:sz w:val="24"/>
          <w:szCs w:val="24"/>
        </w:rPr>
        <w:t xml:space="preserve">Penn State University </w:t>
      </w:r>
    </w:p>
    <w:p w14:paraId="3ECBD9DF" w14:textId="77777777" w:rsidR="004D7310" w:rsidRDefault="004D7310" w:rsidP="004D7310">
      <w:pPr>
        <w:spacing w:line="240" w:lineRule="auto"/>
        <w:jc w:val="center"/>
        <w:rPr>
          <w:rFonts w:ascii="Times New Roman" w:hAnsi="Times New Roman" w:cs="Times New Roman"/>
          <w:b/>
          <w:bCs/>
          <w:sz w:val="24"/>
          <w:szCs w:val="24"/>
        </w:rPr>
      </w:pPr>
    </w:p>
    <w:p w14:paraId="2D720B3E" w14:textId="77777777" w:rsidR="004D7310" w:rsidRDefault="004D7310" w:rsidP="004D7310">
      <w:pPr>
        <w:spacing w:line="240" w:lineRule="auto"/>
        <w:jc w:val="center"/>
        <w:rPr>
          <w:rFonts w:ascii="Times New Roman" w:hAnsi="Times New Roman" w:cs="Times New Roman"/>
          <w:b/>
          <w:bCs/>
          <w:sz w:val="24"/>
          <w:szCs w:val="24"/>
        </w:rPr>
      </w:pPr>
    </w:p>
    <w:p w14:paraId="0B260B17" w14:textId="77777777" w:rsidR="004D7310" w:rsidRDefault="004D7310" w:rsidP="004D7310">
      <w:pPr>
        <w:spacing w:line="240" w:lineRule="auto"/>
        <w:jc w:val="center"/>
        <w:rPr>
          <w:rFonts w:ascii="Times New Roman" w:hAnsi="Times New Roman" w:cs="Times New Roman"/>
          <w:b/>
          <w:bCs/>
          <w:sz w:val="24"/>
          <w:szCs w:val="24"/>
        </w:rPr>
      </w:pPr>
    </w:p>
    <w:p w14:paraId="4D84225C" w14:textId="77777777" w:rsidR="004D7310" w:rsidRPr="004D7310" w:rsidRDefault="00B0630A" w:rsidP="004D7310">
      <w:pPr>
        <w:spacing w:line="240" w:lineRule="auto"/>
        <w:rPr>
          <w:rFonts w:ascii="Times New Roman" w:hAnsi="Times New Roman" w:cs="Times New Roman"/>
          <w:i/>
          <w:iCs/>
          <w:sz w:val="24"/>
          <w:szCs w:val="24"/>
        </w:rPr>
      </w:pPr>
      <w:r>
        <w:rPr>
          <w:rFonts w:ascii="Times New Roman" w:hAnsi="Times New Roman" w:cs="Times New Roman"/>
          <w:i/>
          <w:iCs/>
          <w:sz w:val="24"/>
          <w:szCs w:val="24"/>
        </w:rPr>
        <w:t xml:space="preserve">Gamification </w:t>
      </w:r>
      <w:r w:rsidR="00F91BED">
        <w:rPr>
          <w:rFonts w:ascii="Times New Roman" w:hAnsi="Times New Roman" w:cs="Times New Roman"/>
          <w:i/>
          <w:iCs/>
          <w:sz w:val="24"/>
          <w:szCs w:val="24"/>
        </w:rPr>
        <w:t>presents an</w:t>
      </w:r>
      <w:r>
        <w:rPr>
          <w:rFonts w:ascii="Times New Roman" w:hAnsi="Times New Roman" w:cs="Times New Roman"/>
          <w:i/>
          <w:iCs/>
          <w:sz w:val="24"/>
          <w:szCs w:val="24"/>
        </w:rPr>
        <w:t xml:space="preserve"> effective way to </w:t>
      </w:r>
      <w:r w:rsidR="00073F59">
        <w:rPr>
          <w:rFonts w:ascii="Times New Roman" w:hAnsi="Times New Roman" w:cs="Times New Roman"/>
          <w:i/>
          <w:iCs/>
          <w:sz w:val="24"/>
          <w:szCs w:val="24"/>
        </w:rPr>
        <w:t xml:space="preserve">teach students in a college classroom as </w:t>
      </w:r>
      <w:r w:rsidR="00F91BED">
        <w:rPr>
          <w:rFonts w:ascii="Times New Roman" w:hAnsi="Times New Roman" w:cs="Times New Roman"/>
          <w:i/>
          <w:iCs/>
          <w:sz w:val="24"/>
          <w:szCs w:val="24"/>
        </w:rPr>
        <w:t>they</w:t>
      </w:r>
      <w:r w:rsidR="00073F59">
        <w:rPr>
          <w:rFonts w:ascii="Times New Roman" w:hAnsi="Times New Roman" w:cs="Times New Roman"/>
          <w:i/>
          <w:iCs/>
          <w:sz w:val="24"/>
          <w:szCs w:val="24"/>
        </w:rPr>
        <w:t xml:space="preserve"> enjoy the competition. Kahoot offers a fun and engaging environment where students can play a game to </w:t>
      </w:r>
      <w:r w:rsidR="00F91BED">
        <w:rPr>
          <w:rFonts w:ascii="Times New Roman" w:hAnsi="Times New Roman" w:cs="Times New Roman"/>
          <w:i/>
          <w:iCs/>
          <w:sz w:val="24"/>
          <w:szCs w:val="24"/>
        </w:rPr>
        <w:t>learn</w:t>
      </w:r>
      <w:r w:rsidR="00073F59">
        <w:rPr>
          <w:rFonts w:ascii="Times New Roman" w:hAnsi="Times New Roman" w:cs="Times New Roman"/>
          <w:i/>
          <w:iCs/>
          <w:sz w:val="24"/>
          <w:szCs w:val="24"/>
        </w:rPr>
        <w:t xml:space="preserve"> course materials. The Kahoot offers multiple-choice, true or false, or short answer questions along with a puzzle for students to complete. Tips for using Kahoot effectively include keeping it fun, using it to review test or class material, and </w:t>
      </w:r>
      <w:r w:rsidR="00F91BED">
        <w:rPr>
          <w:rFonts w:ascii="Times New Roman" w:hAnsi="Times New Roman" w:cs="Times New Roman"/>
          <w:i/>
          <w:iCs/>
          <w:sz w:val="24"/>
          <w:szCs w:val="24"/>
        </w:rPr>
        <w:t xml:space="preserve">using the results to find areas where more teaching may be necessary.  </w:t>
      </w:r>
    </w:p>
    <w:p w14:paraId="6126F551" w14:textId="77777777" w:rsidR="00DE740B" w:rsidRPr="00670BD2" w:rsidRDefault="00DE740B" w:rsidP="00670BD2">
      <w:pPr>
        <w:spacing w:line="240" w:lineRule="auto"/>
        <w:jc w:val="center"/>
        <w:rPr>
          <w:rFonts w:ascii="Times New Roman" w:hAnsi="Times New Roman" w:cs="Times New Roman"/>
        </w:rPr>
      </w:pPr>
    </w:p>
    <w:p w14:paraId="2E9E12B9" w14:textId="77777777" w:rsidR="00DE740B" w:rsidRPr="00670BD2" w:rsidRDefault="00DE740B" w:rsidP="00670BD2">
      <w:pPr>
        <w:spacing w:line="240" w:lineRule="auto"/>
        <w:jc w:val="center"/>
        <w:rPr>
          <w:rFonts w:ascii="Times New Roman" w:hAnsi="Times New Roman" w:cs="Times New Roman"/>
        </w:rPr>
      </w:pPr>
    </w:p>
    <w:p w14:paraId="01410513" w14:textId="77777777" w:rsidR="00DE740B" w:rsidRPr="00670BD2" w:rsidRDefault="00DE740B" w:rsidP="00670BD2">
      <w:pPr>
        <w:spacing w:line="240" w:lineRule="auto"/>
        <w:jc w:val="center"/>
        <w:rPr>
          <w:rFonts w:ascii="Times New Roman" w:hAnsi="Times New Roman" w:cs="Times New Roman"/>
        </w:rPr>
      </w:pPr>
    </w:p>
    <w:p w14:paraId="366C506B" w14:textId="77777777" w:rsidR="00DE740B" w:rsidRPr="00670BD2" w:rsidRDefault="00DE740B" w:rsidP="00670BD2">
      <w:pPr>
        <w:spacing w:line="240" w:lineRule="auto"/>
        <w:jc w:val="center"/>
        <w:rPr>
          <w:rFonts w:ascii="Times New Roman" w:hAnsi="Times New Roman" w:cs="Times New Roman"/>
        </w:rPr>
      </w:pPr>
    </w:p>
    <w:p w14:paraId="7455DA48" w14:textId="77777777" w:rsidR="00DE740B" w:rsidRPr="00670BD2" w:rsidRDefault="00DE740B" w:rsidP="00670BD2">
      <w:pPr>
        <w:spacing w:line="240" w:lineRule="auto"/>
        <w:jc w:val="center"/>
        <w:rPr>
          <w:rFonts w:ascii="Times New Roman" w:hAnsi="Times New Roman" w:cs="Times New Roman"/>
        </w:rPr>
      </w:pPr>
    </w:p>
    <w:p w14:paraId="1CA3F76A" w14:textId="77777777" w:rsidR="00DE740B" w:rsidRPr="00670BD2" w:rsidRDefault="00DE740B" w:rsidP="00670BD2">
      <w:pPr>
        <w:spacing w:line="240" w:lineRule="auto"/>
        <w:jc w:val="center"/>
        <w:rPr>
          <w:rFonts w:ascii="Times New Roman" w:hAnsi="Times New Roman" w:cs="Times New Roman"/>
        </w:rPr>
      </w:pPr>
    </w:p>
    <w:p w14:paraId="59576FB4" w14:textId="77777777" w:rsidR="00DE740B" w:rsidRPr="00670BD2" w:rsidRDefault="00DE740B" w:rsidP="00670BD2">
      <w:pPr>
        <w:spacing w:line="240" w:lineRule="auto"/>
        <w:jc w:val="center"/>
        <w:rPr>
          <w:rFonts w:ascii="Times New Roman" w:hAnsi="Times New Roman" w:cs="Times New Roman"/>
        </w:rPr>
      </w:pPr>
    </w:p>
    <w:p w14:paraId="0A653033" w14:textId="77777777" w:rsidR="00DE740B" w:rsidRPr="00670BD2" w:rsidRDefault="00DE740B" w:rsidP="00670BD2">
      <w:pPr>
        <w:spacing w:line="240" w:lineRule="auto"/>
        <w:jc w:val="center"/>
        <w:rPr>
          <w:rFonts w:ascii="Times New Roman" w:hAnsi="Times New Roman" w:cs="Times New Roman"/>
        </w:rPr>
      </w:pPr>
    </w:p>
    <w:p w14:paraId="66F6C5E7" w14:textId="77777777" w:rsidR="00DE740B" w:rsidRPr="00670BD2" w:rsidRDefault="00DE740B" w:rsidP="00670BD2">
      <w:pPr>
        <w:spacing w:line="240" w:lineRule="auto"/>
        <w:jc w:val="center"/>
        <w:rPr>
          <w:rFonts w:ascii="Times New Roman" w:hAnsi="Times New Roman" w:cs="Times New Roman"/>
        </w:rPr>
      </w:pPr>
    </w:p>
    <w:p w14:paraId="241323A9" w14:textId="77777777" w:rsidR="00F91BED" w:rsidRDefault="00F91BED" w:rsidP="00670BD2">
      <w:pPr>
        <w:spacing w:line="240" w:lineRule="auto"/>
        <w:rPr>
          <w:rFonts w:ascii="Times New Roman" w:hAnsi="Times New Roman" w:cs="Times New Roman"/>
          <w:b/>
          <w:bCs/>
        </w:rPr>
      </w:pPr>
    </w:p>
    <w:p w14:paraId="0D4BBDB9" w14:textId="77777777" w:rsidR="00F91BED" w:rsidRDefault="00F91BED" w:rsidP="00670BD2">
      <w:pPr>
        <w:spacing w:line="240" w:lineRule="auto"/>
        <w:rPr>
          <w:rFonts w:ascii="Times New Roman" w:hAnsi="Times New Roman" w:cs="Times New Roman"/>
          <w:b/>
          <w:bCs/>
        </w:rPr>
      </w:pPr>
    </w:p>
    <w:p w14:paraId="2DBA25F2" w14:textId="77777777" w:rsidR="00F91BED" w:rsidRDefault="00F91BED" w:rsidP="00670BD2">
      <w:pPr>
        <w:spacing w:line="240" w:lineRule="auto"/>
        <w:rPr>
          <w:rFonts w:ascii="Times New Roman" w:hAnsi="Times New Roman" w:cs="Times New Roman"/>
          <w:b/>
          <w:bCs/>
        </w:rPr>
      </w:pPr>
    </w:p>
    <w:p w14:paraId="594E702E" w14:textId="77777777" w:rsidR="00DE740B" w:rsidRPr="00670BD2" w:rsidRDefault="00B0630A" w:rsidP="00670BD2">
      <w:pPr>
        <w:spacing w:line="240" w:lineRule="auto"/>
        <w:rPr>
          <w:rFonts w:ascii="Times New Roman" w:hAnsi="Times New Roman" w:cs="Times New Roman"/>
          <w:b/>
          <w:bCs/>
        </w:rPr>
      </w:pPr>
      <w:r w:rsidRPr="00670BD2">
        <w:rPr>
          <w:rFonts w:ascii="Times New Roman" w:hAnsi="Times New Roman" w:cs="Times New Roman"/>
          <w:b/>
          <w:bCs/>
        </w:rPr>
        <w:lastRenderedPageBreak/>
        <w:t>Introduction</w:t>
      </w:r>
    </w:p>
    <w:p w14:paraId="3132888D" w14:textId="77777777" w:rsidR="00AE2B39" w:rsidRPr="00670BD2" w:rsidRDefault="00B0630A" w:rsidP="00F91BED">
      <w:pPr>
        <w:spacing w:line="240" w:lineRule="auto"/>
        <w:rPr>
          <w:rFonts w:ascii="Times New Roman" w:hAnsi="Times New Roman" w:cs="Times New Roman"/>
        </w:rPr>
      </w:pPr>
      <w:r>
        <w:rPr>
          <w:rFonts w:ascii="Times New Roman" w:hAnsi="Times New Roman" w:cs="Times New Roman"/>
        </w:rPr>
        <w:t xml:space="preserve">     </w:t>
      </w:r>
      <w:r w:rsidR="00DE740B" w:rsidRPr="00670BD2">
        <w:rPr>
          <w:rFonts w:ascii="Times New Roman" w:hAnsi="Times New Roman" w:cs="Times New Roman"/>
        </w:rPr>
        <w:t xml:space="preserve">In today’s </w:t>
      </w:r>
      <w:r w:rsidR="004801D6" w:rsidRPr="00670BD2">
        <w:rPr>
          <w:rFonts w:ascii="Times New Roman" w:hAnsi="Times New Roman" w:cs="Times New Roman"/>
        </w:rPr>
        <w:t xml:space="preserve">college </w:t>
      </w:r>
      <w:r w:rsidR="00DE740B" w:rsidRPr="00670BD2">
        <w:rPr>
          <w:rFonts w:ascii="Times New Roman" w:hAnsi="Times New Roman" w:cs="Times New Roman"/>
        </w:rPr>
        <w:t>classroom, students bring laptops, tablets, or cell phones into the school, and instructors should be able to lead the use of them to promote student engagement and an active learning environment (Maloy, Edwards, and Evans</w:t>
      </w:r>
      <w:r w:rsidR="002000B9" w:rsidRPr="00670BD2">
        <w:rPr>
          <w:rFonts w:ascii="Times New Roman" w:hAnsi="Times New Roman" w:cs="Times New Roman"/>
        </w:rPr>
        <w:t xml:space="preserve">, </w:t>
      </w:r>
      <w:r w:rsidR="00DE740B" w:rsidRPr="00670BD2">
        <w:rPr>
          <w:rFonts w:ascii="Times New Roman" w:hAnsi="Times New Roman" w:cs="Times New Roman"/>
        </w:rPr>
        <w:t>2014). Biddix, Chung, and Park (2015) found that mobile technology in the classroom enhances student engagement</w:t>
      </w:r>
      <w:r w:rsidR="00BD64D5" w:rsidRPr="00670BD2">
        <w:rPr>
          <w:rFonts w:ascii="Times New Roman" w:hAnsi="Times New Roman" w:cs="Times New Roman"/>
        </w:rPr>
        <w:t>, promotes gamification,</w:t>
      </w:r>
      <w:r w:rsidR="00DE740B" w:rsidRPr="00670BD2">
        <w:rPr>
          <w:rFonts w:ascii="Times New Roman" w:hAnsi="Times New Roman" w:cs="Times New Roman"/>
        </w:rPr>
        <w:t xml:space="preserve"> and </w:t>
      </w:r>
      <w:r w:rsidR="00BD64D5" w:rsidRPr="00670BD2">
        <w:rPr>
          <w:rFonts w:ascii="Times New Roman" w:hAnsi="Times New Roman" w:cs="Times New Roman"/>
        </w:rPr>
        <w:t xml:space="preserve">improves </w:t>
      </w:r>
      <w:r w:rsidR="00DE740B" w:rsidRPr="00670BD2">
        <w:rPr>
          <w:rFonts w:ascii="Times New Roman" w:hAnsi="Times New Roman" w:cs="Times New Roman"/>
        </w:rPr>
        <w:t xml:space="preserve">the in-class learning experience.  </w:t>
      </w:r>
    </w:p>
    <w:p w14:paraId="7AAD5C04" w14:textId="77777777" w:rsidR="00DE740B" w:rsidRPr="00670BD2" w:rsidRDefault="00B0630A" w:rsidP="00F91BED">
      <w:pPr>
        <w:spacing w:line="240" w:lineRule="auto"/>
        <w:rPr>
          <w:rFonts w:ascii="Times New Roman" w:hAnsi="Times New Roman" w:cs="Times New Roman"/>
        </w:rPr>
      </w:pPr>
      <w:r>
        <w:rPr>
          <w:rFonts w:ascii="Times New Roman" w:hAnsi="Times New Roman" w:cs="Times New Roman"/>
        </w:rPr>
        <w:t xml:space="preserve">     </w:t>
      </w:r>
      <w:r w:rsidR="00AE2B39" w:rsidRPr="00670BD2">
        <w:rPr>
          <w:rFonts w:ascii="Times New Roman" w:hAnsi="Times New Roman" w:cs="Times New Roman"/>
        </w:rPr>
        <w:t>One area benefitting from the growth of mobile technology in the classroom is gamification.  Gamification involves using games with student participation to help teach course concepts. One of the best tools available</w:t>
      </w:r>
      <w:r w:rsidR="005578CE" w:rsidRPr="00670BD2">
        <w:rPr>
          <w:rFonts w:ascii="Times New Roman" w:hAnsi="Times New Roman" w:cs="Times New Roman"/>
        </w:rPr>
        <w:t xml:space="preserve"> today</w:t>
      </w:r>
      <w:r w:rsidR="00AE2B39" w:rsidRPr="00670BD2">
        <w:rPr>
          <w:rFonts w:ascii="Times New Roman" w:hAnsi="Times New Roman" w:cs="Times New Roman"/>
        </w:rPr>
        <w:t xml:space="preserve"> for gamification in the classroom is Kahoot</w:t>
      </w:r>
      <w:r w:rsidR="005A6FDF" w:rsidRPr="00670BD2">
        <w:rPr>
          <w:rFonts w:ascii="Times New Roman" w:hAnsi="Times New Roman" w:cs="Times New Roman"/>
        </w:rPr>
        <w:t xml:space="preserve"> (</w:t>
      </w:r>
      <w:hyperlink r:id="rId4" w:history="1">
        <w:r w:rsidR="005A6FDF" w:rsidRPr="00670BD2">
          <w:rPr>
            <w:rStyle w:val="Hyperlink"/>
            <w:rFonts w:ascii="Times New Roman" w:hAnsi="Times New Roman" w:cs="Times New Roman"/>
          </w:rPr>
          <w:t>https://kahoot.com</w:t>
        </w:r>
      </w:hyperlink>
      <w:r w:rsidR="005A6FDF" w:rsidRPr="00670BD2">
        <w:rPr>
          <w:rFonts w:ascii="Times New Roman" w:hAnsi="Times New Roman" w:cs="Times New Roman"/>
        </w:rPr>
        <w:t xml:space="preserve">). </w:t>
      </w:r>
      <w:r w:rsidR="00381F85" w:rsidRPr="00670BD2">
        <w:rPr>
          <w:rFonts w:ascii="Times New Roman" w:hAnsi="Times New Roman" w:cs="Times New Roman"/>
        </w:rPr>
        <w:t>In Kahoot, a</w:t>
      </w:r>
      <w:r w:rsidR="00F201A9" w:rsidRPr="00670BD2">
        <w:rPr>
          <w:rFonts w:ascii="Times New Roman" w:hAnsi="Times New Roman" w:cs="Times New Roman"/>
        </w:rPr>
        <w:t xml:space="preserve"> game in the school with students is called a Kahoot</w:t>
      </w:r>
      <w:r w:rsidR="004801D6" w:rsidRPr="00670BD2">
        <w:rPr>
          <w:rFonts w:ascii="Times New Roman" w:hAnsi="Times New Roman" w:cs="Times New Roman"/>
        </w:rPr>
        <w:t>.</w:t>
      </w:r>
      <w:r w:rsidR="00F201A9" w:rsidRPr="00670BD2">
        <w:rPr>
          <w:rFonts w:ascii="Times New Roman" w:hAnsi="Times New Roman" w:cs="Times New Roman"/>
        </w:rPr>
        <w:t xml:space="preserve"> </w:t>
      </w:r>
      <w:r w:rsidR="005A6FDF" w:rsidRPr="00670BD2">
        <w:rPr>
          <w:rFonts w:ascii="Times New Roman" w:hAnsi="Times New Roman" w:cs="Times New Roman"/>
        </w:rPr>
        <w:t>Kahoot</w:t>
      </w:r>
      <w:r w:rsidR="003550B6" w:rsidRPr="00670BD2">
        <w:rPr>
          <w:rFonts w:ascii="Times New Roman" w:hAnsi="Times New Roman" w:cs="Times New Roman"/>
        </w:rPr>
        <w:t xml:space="preserve"> allows students to answer questions and earn points </w:t>
      </w:r>
      <w:r w:rsidR="005A6FDF" w:rsidRPr="00670BD2">
        <w:rPr>
          <w:rFonts w:ascii="Times New Roman" w:hAnsi="Times New Roman" w:cs="Times New Roman"/>
        </w:rPr>
        <w:t>playing a fun game in the classroom</w:t>
      </w:r>
      <w:r w:rsidR="005578CE" w:rsidRPr="00670BD2">
        <w:rPr>
          <w:rFonts w:ascii="Times New Roman" w:hAnsi="Times New Roman" w:cs="Times New Roman"/>
        </w:rPr>
        <w:t xml:space="preserve"> that consists of different types, including multiple-choice questions or even a puzzle</w:t>
      </w:r>
      <w:r w:rsidR="003550B6" w:rsidRPr="00670BD2">
        <w:rPr>
          <w:rFonts w:ascii="Times New Roman" w:hAnsi="Times New Roman" w:cs="Times New Roman"/>
        </w:rPr>
        <w:t xml:space="preserve">. This </w:t>
      </w:r>
      <w:r w:rsidR="00BD64D5" w:rsidRPr="00670BD2">
        <w:rPr>
          <w:rFonts w:ascii="Times New Roman" w:hAnsi="Times New Roman" w:cs="Times New Roman"/>
        </w:rPr>
        <w:t>paper</w:t>
      </w:r>
      <w:r w:rsidRPr="00670BD2">
        <w:rPr>
          <w:rFonts w:ascii="Times New Roman" w:hAnsi="Times New Roman" w:cs="Times New Roman"/>
        </w:rPr>
        <w:t xml:space="preserve"> examines the use of Kahoot in the accounting classroom, </w:t>
      </w:r>
      <w:r w:rsidR="00AC7C55" w:rsidRPr="00670BD2">
        <w:rPr>
          <w:rFonts w:ascii="Times New Roman" w:hAnsi="Times New Roman" w:cs="Times New Roman"/>
        </w:rPr>
        <w:t>including</w:t>
      </w:r>
      <w:r w:rsidR="005A6FDF" w:rsidRPr="00670BD2">
        <w:rPr>
          <w:rFonts w:ascii="Times New Roman" w:hAnsi="Times New Roman" w:cs="Times New Roman"/>
        </w:rPr>
        <w:t xml:space="preserve"> how to get started,</w:t>
      </w:r>
      <w:r w:rsidR="00AC7C55" w:rsidRPr="00670BD2">
        <w:rPr>
          <w:rFonts w:ascii="Times New Roman" w:hAnsi="Times New Roman" w:cs="Times New Roman"/>
        </w:rPr>
        <w:t xml:space="preserve"> its features</w:t>
      </w:r>
      <w:r w:rsidR="005A6FDF" w:rsidRPr="00670BD2">
        <w:rPr>
          <w:rFonts w:ascii="Times New Roman" w:hAnsi="Times New Roman" w:cs="Times New Roman"/>
        </w:rPr>
        <w:t>,</w:t>
      </w:r>
      <w:r w:rsidR="00AC7C55" w:rsidRPr="00670BD2">
        <w:rPr>
          <w:rFonts w:ascii="Times New Roman" w:hAnsi="Times New Roman" w:cs="Times New Roman"/>
        </w:rPr>
        <w:t xml:space="preserve"> and </w:t>
      </w:r>
      <w:r w:rsidR="005A6FDF" w:rsidRPr="00670BD2">
        <w:rPr>
          <w:rFonts w:ascii="Times New Roman" w:hAnsi="Times New Roman" w:cs="Times New Roman"/>
        </w:rPr>
        <w:t xml:space="preserve">its </w:t>
      </w:r>
      <w:r w:rsidR="00AC7C55" w:rsidRPr="00670BD2">
        <w:rPr>
          <w:rFonts w:ascii="Times New Roman" w:hAnsi="Times New Roman" w:cs="Times New Roman"/>
        </w:rPr>
        <w:t xml:space="preserve">use </w:t>
      </w:r>
      <w:r w:rsidRPr="00670BD2">
        <w:rPr>
          <w:rFonts w:ascii="Times New Roman" w:hAnsi="Times New Roman" w:cs="Times New Roman"/>
        </w:rPr>
        <w:t>as a form of gamification with students</w:t>
      </w:r>
      <w:r w:rsidR="005A2FE9" w:rsidRPr="00670BD2">
        <w:rPr>
          <w:rFonts w:ascii="Times New Roman" w:hAnsi="Times New Roman" w:cs="Times New Roman"/>
        </w:rPr>
        <w:t xml:space="preserve"> to review class material</w:t>
      </w:r>
      <w:r w:rsidR="00AC7C55" w:rsidRPr="00670BD2">
        <w:rPr>
          <w:rFonts w:ascii="Times New Roman" w:hAnsi="Times New Roman" w:cs="Times New Roman"/>
        </w:rPr>
        <w:t xml:space="preserve"> and</w:t>
      </w:r>
      <w:r w:rsidR="00F201A9" w:rsidRPr="00670BD2">
        <w:rPr>
          <w:rFonts w:ascii="Times New Roman" w:hAnsi="Times New Roman" w:cs="Times New Roman"/>
        </w:rPr>
        <w:t xml:space="preserve"> create a fun and engaging</w:t>
      </w:r>
      <w:r w:rsidR="00AC7C55" w:rsidRPr="00670BD2">
        <w:rPr>
          <w:rFonts w:ascii="Times New Roman" w:hAnsi="Times New Roman" w:cs="Times New Roman"/>
        </w:rPr>
        <w:t xml:space="preserve"> lea</w:t>
      </w:r>
      <w:r w:rsidR="005A2FE9" w:rsidRPr="00670BD2">
        <w:rPr>
          <w:rFonts w:ascii="Times New Roman" w:hAnsi="Times New Roman" w:cs="Times New Roman"/>
        </w:rPr>
        <w:t>rning process</w:t>
      </w:r>
      <w:r w:rsidR="00C50094" w:rsidRPr="00670BD2">
        <w:rPr>
          <w:rFonts w:ascii="Times New Roman" w:hAnsi="Times New Roman" w:cs="Times New Roman"/>
        </w:rPr>
        <w:t xml:space="preserve">.  </w:t>
      </w:r>
    </w:p>
    <w:p w14:paraId="67AFFAA4" w14:textId="77777777" w:rsidR="00DE740B" w:rsidRPr="00670BD2" w:rsidRDefault="00B0630A" w:rsidP="00670BD2">
      <w:pPr>
        <w:spacing w:line="240" w:lineRule="auto"/>
        <w:rPr>
          <w:rFonts w:ascii="Times New Roman" w:hAnsi="Times New Roman" w:cs="Times New Roman"/>
          <w:b/>
          <w:bCs/>
        </w:rPr>
      </w:pPr>
      <w:r w:rsidRPr="00670BD2">
        <w:rPr>
          <w:rFonts w:ascii="Times New Roman" w:hAnsi="Times New Roman" w:cs="Times New Roman"/>
          <w:b/>
          <w:bCs/>
        </w:rPr>
        <w:t>Literature Review</w:t>
      </w:r>
    </w:p>
    <w:p w14:paraId="652F42B6" w14:textId="77777777" w:rsidR="00DE740B" w:rsidRPr="00670BD2" w:rsidRDefault="00B0630A" w:rsidP="00F91BED">
      <w:pPr>
        <w:spacing w:line="240" w:lineRule="auto"/>
        <w:rPr>
          <w:rFonts w:ascii="Times New Roman" w:hAnsi="Times New Roman" w:cs="Times New Roman"/>
        </w:rPr>
      </w:pPr>
      <w:r>
        <w:rPr>
          <w:rFonts w:ascii="Times New Roman" w:hAnsi="Times New Roman" w:cs="Times New Roman"/>
        </w:rPr>
        <w:t xml:space="preserve">     </w:t>
      </w:r>
      <w:r w:rsidRPr="00670BD2">
        <w:rPr>
          <w:rFonts w:ascii="Times New Roman" w:hAnsi="Times New Roman" w:cs="Times New Roman"/>
        </w:rPr>
        <w:t xml:space="preserve">Student response systems (SRS) allow students to engage in-class activities by using mobile devices that connect to the internet. The use of SRS in the classroom may include student polling, quizzes, dynamic video presentations, or gamification. With the growth of the digital gaming industry today, it makes sense for instructors to use SRS in their classrooms to improve the learning experience. One way to accomplish this is by gamification. Gamification appears as the use of a game design in a non-game context (Yildirim, 2017). An example would be playing a game with your class that uses mobile technology to help them learn concepts or course material from an educational standpoint.  </w:t>
      </w:r>
    </w:p>
    <w:p w14:paraId="611F37DA" w14:textId="77777777" w:rsidR="00DE740B" w:rsidRPr="00670BD2" w:rsidRDefault="00B0630A" w:rsidP="00F91BED">
      <w:pPr>
        <w:spacing w:line="240" w:lineRule="auto"/>
        <w:rPr>
          <w:rFonts w:ascii="Times New Roman" w:hAnsi="Times New Roman" w:cs="Times New Roman"/>
        </w:rPr>
      </w:pPr>
      <w:r>
        <w:rPr>
          <w:rFonts w:ascii="Times New Roman" w:hAnsi="Times New Roman" w:cs="Times New Roman"/>
        </w:rPr>
        <w:t xml:space="preserve">     </w:t>
      </w:r>
      <w:r w:rsidRPr="00670BD2">
        <w:rPr>
          <w:rFonts w:ascii="Times New Roman" w:hAnsi="Times New Roman" w:cs="Times New Roman"/>
        </w:rPr>
        <w:t>Research finds many positive aspects to the use of SRS and gamification in the classroom. The benefits of using SRS at the school are improved classroom interactions, an active learning environment, and an engaging classroom environment (Fies and Marshall, 2006). Using student response systems and gamification in the classroom promotes improved attitudes toward student motivation, the learning environment, and outstanding academic achievement (Yildirim, 2017). Urh, Vukovic, Jereb, and Pintar (2015) discovered that gamification in the classroom promoted higher student satisfaction, greater motivation, and higher levels of student engagement in the learning process. Barrio, Munoz-Organero,</w:t>
      </w:r>
      <w:r w:rsidR="00173021" w:rsidRPr="00670BD2">
        <w:rPr>
          <w:rFonts w:ascii="Times New Roman" w:hAnsi="Times New Roman" w:cs="Times New Roman"/>
        </w:rPr>
        <w:t xml:space="preserve"> and</w:t>
      </w:r>
      <w:r w:rsidRPr="00670BD2">
        <w:rPr>
          <w:rFonts w:ascii="Times New Roman" w:hAnsi="Times New Roman" w:cs="Times New Roman"/>
        </w:rPr>
        <w:t xml:space="preserve"> Soriano (2015) found that students earned higher grades using SRS and even higher scores when SRS combines with gamification in the classroom.  </w:t>
      </w:r>
    </w:p>
    <w:p w14:paraId="05AE8A14" w14:textId="77777777" w:rsidR="00DE740B" w:rsidRPr="00670BD2" w:rsidRDefault="00B0630A" w:rsidP="00F91BED">
      <w:pPr>
        <w:spacing w:line="240" w:lineRule="auto"/>
        <w:rPr>
          <w:rFonts w:ascii="Times New Roman" w:hAnsi="Times New Roman" w:cs="Times New Roman"/>
        </w:rPr>
      </w:pPr>
      <w:r>
        <w:rPr>
          <w:rFonts w:ascii="Times New Roman" w:hAnsi="Times New Roman" w:cs="Times New Roman"/>
        </w:rPr>
        <w:t xml:space="preserve">     </w:t>
      </w:r>
      <w:r w:rsidRPr="00670BD2">
        <w:rPr>
          <w:rFonts w:ascii="Times New Roman" w:hAnsi="Times New Roman" w:cs="Times New Roman"/>
        </w:rPr>
        <w:t xml:space="preserve">The use of gamification in the classroom positively relates to the educational needs of students from Generation Z (Biro, 2014). </w:t>
      </w:r>
      <w:r w:rsidR="004801D6" w:rsidRPr="00670BD2">
        <w:rPr>
          <w:rFonts w:ascii="Times New Roman" w:hAnsi="Times New Roman" w:cs="Times New Roman"/>
        </w:rPr>
        <w:t xml:space="preserve">Kahoot promotes a competitive classroom environment. </w:t>
      </w:r>
      <w:r w:rsidRPr="00670BD2">
        <w:rPr>
          <w:rFonts w:ascii="Times New Roman" w:hAnsi="Times New Roman" w:cs="Times New Roman"/>
        </w:rPr>
        <w:t xml:space="preserve">Sailer, Hense, Mayr, and Mandl (2017) found positive effects from badges, performance graphs, and leaderboards during the games. Cakiroglu, Basibuyuk, Guler, and Atabay (2016) found that students had a strong motivation and desire to be on the leaderboard when the top five student scores were listed. Other research found that students were positively motivated by the competition from gamification in the classroom (Barrio, Munoz-Organero, </w:t>
      </w:r>
      <w:r w:rsidR="00E77F8D" w:rsidRPr="00670BD2">
        <w:rPr>
          <w:rFonts w:ascii="Times New Roman" w:hAnsi="Times New Roman" w:cs="Times New Roman"/>
        </w:rPr>
        <w:t xml:space="preserve">and </w:t>
      </w:r>
      <w:r w:rsidRPr="00670BD2">
        <w:rPr>
          <w:rFonts w:ascii="Times New Roman" w:hAnsi="Times New Roman" w:cs="Times New Roman"/>
        </w:rPr>
        <w:t xml:space="preserve">Soriano, 2015). Biro (2014) discovered that gamification shares some standard features with behaviorist learning theory.  Examples include positive reinforcement, immediate feedback to students, and allowing them to face progressive challenges, all of </w:t>
      </w:r>
      <w:r w:rsidR="00805B2D" w:rsidRPr="00670BD2">
        <w:rPr>
          <w:rFonts w:ascii="Times New Roman" w:hAnsi="Times New Roman" w:cs="Times New Roman"/>
        </w:rPr>
        <w:t xml:space="preserve">which </w:t>
      </w:r>
      <w:r w:rsidR="00BD64D5" w:rsidRPr="00670BD2">
        <w:rPr>
          <w:rFonts w:ascii="Times New Roman" w:hAnsi="Times New Roman" w:cs="Times New Roman"/>
        </w:rPr>
        <w:t>benefit the</w:t>
      </w:r>
      <w:r w:rsidR="00805B2D" w:rsidRPr="00670BD2">
        <w:rPr>
          <w:rFonts w:ascii="Times New Roman" w:hAnsi="Times New Roman" w:cs="Times New Roman"/>
        </w:rPr>
        <w:t>m</w:t>
      </w:r>
      <w:r w:rsidR="00BD64D5" w:rsidRPr="00670BD2">
        <w:rPr>
          <w:rFonts w:ascii="Times New Roman" w:hAnsi="Times New Roman" w:cs="Times New Roman"/>
        </w:rPr>
        <w:t xml:space="preserve"> today.</w:t>
      </w:r>
      <w:r w:rsidRPr="00670BD2">
        <w:rPr>
          <w:rFonts w:ascii="Times New Roman" w:hAnsi="Times New Roman" w:cs="Times New Roman"/>
        </w:rPr>
        <w:t xml:space="preserve">    </w:t>
      </w:r>
    </w:p>
    <w:p w14:paraId="13F3D99D" w14:textId="77777777" w:rsidR="00DE740B" w:rsidRPr="00670BD2" w:rsidRDefault="00B0630A" w:rsidP="00F91BED">
      <w:pPr>
        <w:spacing w:line="240" w:lineRule="auto"/>
        <w:rPr>
          <w:rFonts w:ascii="Times New Roman" w:hAnsi="Times New Roman" w:cs="Times New Roman"/>
        </w:rPr>
      </w:pPr>
      <w:r>
        <w:rPr>
          <w:rFonts w:ascii="Times New Roman" w:hAnsi="Times New Roman" w:cs="Times New Roman"/>
        </w:rPr>
        <w:t xml:space="preserve">     </w:t>
      </w:r>
      <w:r w:rsidRPr="00670BD2">
        <w:rPr>
          <w:rFonts w:ascii="Times New Roman" w:hAnsi="Times New Roman" w:cs="Times New Roman"/>
        </w:rPr>
        <w:t xml:space="preserve">Student response systems work in any class, and there are many types of methods available to promote accounting concepts in the classroom. Most SRS and gamification studies examine it from the standpoint of a campus class. Dominquez, Saenz-de-Navarrete, de-Marcos, Fernandez-Sanz, and Pages (2013) show higher overall scores for students who completed the gamification process in an e-learning environment. This study reviews </w:t>
      </w:r>
      <w:r w:rsidR="005A2FE9" w:rsidRPr="00670BD2">
        <w:rPr>
          <w:rFonts w:ascii="Times New Roman" w:hAnsi="Times New Roman" w:cs="Times New Roman"/>
        </w:rPr>
        <w:t xml:space="preserve">the use of </w:t>
      </w:r>
      <w:r w:rsidRPr="00670BD2">
        <w:rPr>
          <w:rFonts w:ascii="Times New Roman" w:hAnsi="Times New Roman" w:cs="Times New Roman"/>
        </w:rPr>
        <w:t xml:space="preserve">Kahoot! </w:t>
      </w:r>
      <w:r w:rsidR="005A2FE9" w:rsidRPr="00670BD2">
        <w:rPr>
          <w:rFonts w:ascii="Times New Roman" w:hAnsi="Times New Roman" w:cs="Times New Roman"/>
        </w:rPr>
        <w:t>in a classroom environment.</w:t>
      </w:r>
    </w:p>
    <w:p w14:paraId="0CF0264B" w14:textId="77777777" w:rsidR="00255EF8" w:rsidRPr="00670BD2" w:rsidRDefault="00B0630A" w:rsidP="00F91BED">
      <w:pPr>
        <w:spacing w:line="240" w:lineRule="auto"/>
        <w:rPr>
          <w:rFonts w:ascii="Times New Roman" w:hAnsi="Times New Roman" w:cs="Times New Roman"/>
        </w:rPr>
      </w:pPr>
      <w:r>
        <w:rPr>
          <w:rFonts w:ascii="Times New Roman" w:hAnsi="Times New Roman" w:cs="Times New Roman"/>
        </w:rPr>
        <w:lastRenderedPageBreak/>
        <w:t xml:space="preserve">     </w:t>
      </w:r>
      <w:r w:rsidR="005A2FE9" w:rsidRPr="00670BD2">
        <w:rPr>
          <w:rFonts w:ascii="Times New Roman" w:hAnsi="Times New Roman" w:cs="Times New Roman"/>
        </w:rPr>
        <w:t>K</w:t>
      </w:r>
      <w:r w:rsidR="00DE740B" w:rsidRPr="00670BD2">
        <w:rPr>
          <w:rFonts w:ascii="Times New Roman" w:hAnsi="Times New Roman" w:cs="Times New Roman"/>
        </w:rPr>
        <w:t>ahoot</w:t>
      </w:r>
      <w:r w:rsidR="00AC7C55" w:rsidRPr="00670BD2">
        <w:rPr>
          <w:rFonts w:ascii="Times New Roman" w:hAnsi="Times New Roman" w:cs="Times New Roman"/>
        </w:rPr>
        <w:t xml:space="preserve"> </w:t>
      </w:r>
      <w:r w:rsidR="00DE740B" w:rsidRPr="00670BD2">
        <w:rPr>
          <w:rFonts w:ascii="Times New Roman" w:hAnsi="Times New Roman" w:cs="Times New Roman"/>
        </w:rPr>
        <w:t xml:space="preserve">offers quizzes to students through a free app on mobile devices or online through laptops or tablets. </w:t>
      </w:r>
      <w:r w:rsidRPr="00670BD2">
        <w:rPr>
          <w:rFonts w:ascii="Times New Roman" w:hAnsi="Times New Roman" w:cs="Times New Roman"/>
        </w:rPr>
        <w:t>Recent studies show Kahoot works well with educating today's students. Sabandar, Supit, and Suryana (2018) found Kahoot was fun to engage modern learners. It promoted competition, goal achievement, and self-expression among the learners. Chien-Lin, Yeu-Hui</w:t>
      </w:r>
      <w:r w:rsidR="002000B9" w:rsidRPr="00670BD2">
        <w:rPr>
          <w:rFonts w:ascii="Times New Roman" w:hAnsi="Times New Roman" w:cs="Times New Roman"/>
        </w:rPr>
        <w:t xml:space="preserve"> (</w:t>
      </w:r>
      <w:r w:rsidRPr="00670BD2">
        <w:rPr>
          <w:rFonts w:ascii="Times New Roman" w:hAnsi="Times New Roman" w:cs="Times New Roman"/>
        </w:rPr>
        <w:t>2018</w:t>
      </w:r>
      <w:r w:rsidR="002000B9" w:rsidRPr="00670BD2">
        <w:rPr>
          <w:rFonts w:ascii="Times New Roman" w:hAnsi="Times New Roman" w:cs="Times New Roman"/>
        </w:rPr>
        <w:t>)</w:t>
      </w:r>
      <w:r w:rsidRPr="00670BD2">
        <w:rPr>
          <w:rFonts w:ascii="Times New Roman" w:hAnsi="Times New Roman" w:cs="Times New Roman"/>
        </w:rPr>
        <w:t xml:space="preserve"> found Kahoot</w:t>
      </w:r>
      <w:r w:rsidR="00670BD2">
        <w:rPr>
          <w:rFonts w:ascii="Times New Roman" w:hAnsi="Times New Roman" w:cs="Times New Roman"/>
        </w:rPr>
        <w:t xml:space="preserve"> </w:t>
      </w:r>
      <w:r w:rsidRPr="00670BD2">
        <w:rPr>
          <w:rFonts w:ascii="Times New Roman" w:hAnsi="Times New Roman" w:cs="Times New Roman"/>
        </w:rPr>
        <w:t xml:space="preserve">performed well concerning educating Generation Z learners as it motivated them to participate more in the classroom.  </w:t>
      </w:r>
    </w:p>
    <w:p w14:paraId="73F9BEF2" w14:textId="77777777" w:rsidR="00255EF8" w:rsidRPr="00670BD2" w:rsidRDefault="00B0630A" w:rsidP="00F91BED">
      <w:pPr>
        <w:spacing w:line="240" w:lineRule="auto"/>
        <w:rPr>
          <w:rFonts w:ascii="Times New Roman" w:hAnsi="Times New Roman" w:cs="Times New Roman"/>
        </w:rPr>
      </w:pPr>
      <w:r>
        <w:rPr>
          <w:rFonts w:ascii="Times New Roman" w:hAnsi="Times New Roman" w:cs="Times New Roman"/>
        </w:rPr>
        <w:t xml:space="preserve">     </w:t>
      </w:r>
      <w:r w:rsidRPr="00670BD2">
        <w:rPr>
          <w:rFonts w:ascii="Times New Roman" w:hAnsi="Times New Roman" w:cs="Times New Roman"/>
        </w:rPr>
        <w:t xml:space="preserve">Current research finds many benefits to the use of Kahoot in the classroom. Licorish, Owen, Daniel, and George (2018) studied game-based learning systems and how they promote student engagement and improve the learning experience. Their research using Kahoot found it created a rewarding learning experience, encouraged student participation, aided students in remembering the information, provided a competitive environment, promoted a higher level of student focus, and provided more significant interaction and involvement within the classroom. Yapier and Karakoyun (2017) found it promoted enjoyable class sessions, greater active student participation, and more permanent learning of the course material.    </w:t>
      </w:r>
    </w:p>
    <w:p w14:paraId="4F1F307E" w14:textId="77777777" w:rsidR="00255EF8" w:rsidRPr="00670BD2" w:rsidRDefault="00B0630A" w:rsidP="00F91BED">
      <w:pPr>
        <w:spacing w:line="240" w:lineRule="auto"/>
        <w:rPr>
          <w:rFonts w:ascii="Times New Roman" w:hAnsi="Times New Roman" w:cs="Times New Roman"/>
        </w:rPr>
      </w:pPr>
      <w:r>
        <w:rPr>
          <w:rFonts w:ascii="Times New Roman" w:hAnsi="Times New Roman" w:cs="Times New Roman"/>
        </w:rPr>
        <w:t xml:space="preserve">     </w:t>
      </w:r>
      <w:r w:rsidRPr="00670BD2">
        <w:rPr>
          <w:rFonts w:ascii="Times New Roman" w:hAnsi="Times New Roman" w:cs="Times New Roman"/>
        </w:rPr>
        <w:t xml:space="preserve">Many of the educational benefits of Kahoot relate to the competitive nature of playing the game. Sabandar, Supit, and Suryana (2018) found the competition increased the students' intrinsic motivation since they desired to win the game. Students' extrinsic motivation increased due to the reinforcement of being listed as one of the top three in the medal area at the conclusion (Yapier and Karakoyun, 2017).  Bicen and Kocakoyun (2018) found that Kahoot increased the interest of students in the class. Kahoot made them prepare more for class since they knew they would be tested on the course material and improved their rapid thinking skills since the students scored higher in the game with quicker responses. </w:t>
      </w:r>
    </w:p>
    <w:p w14:paraId="7A941EDF" w14:textId="77777777" w:rsidR="00AC7C55" w:rsidRPr="00670BD2" w:rsidRDefault="00B0630A" w:rsidP="00670BD2">
      <w:pPr>
        <w:spacing w:line="240" w:lineRule="auto"/>
        <w:rPr>
          <w:rFonts w:ascii="Times New Roman" w:hAnsi="Times New Roman" w:cs="Times New Roman"/>
          <w:b/>
          <w:bCs/>
        </w:rPr>
      </w:pPr>
      <w:r w:rsidRPr="00670BD2">
        <w:rPr>
          <w:rFonts w:ascii="Times New Roman" w:hAnsi="Times New Roman" w:cs="Times New Roman"/>
          <w:b/>
          <w:bCs/>
        </w:rPr>
        <w:t>Getting Setup in</w:t>
      </w:r>
      <w:r w:rsidR="00255EF8" w:rsidRPr="00670BD2">
        <w:rPr>
          <w:rFonts w:ascii="Times New Roman" w:hAnsi="Times New Roman" w:cs="Times New Roman"/>
          <w:b/>
          <w:bCs/>
        </w:rPr>
        <w:t xml:space="preserve"> Kahoot </w:t>
      </w:r>
    </w:p>
    <w:p w14:paraId="1F714DB2" w14:textId="77777777" w:rsidR="00D06E97" w:rsidRPr="00670BD2" w:rsidRDefault="00B0630A" w:rsidP="00F91BED">
      <w:pPr>
        <w:spacing w:line="240" w:lineRule="auto"/>
        <w:rPr>
          <w:rFonts w:ascii="Times New Roman" w:hAnsi="Times New Roman" w:cs="Times New Roman"/>
        </w:rPr>
      </w:pPr>
      <w:r>
        <w:rPr>
          <w:rFonts w:ascii="Times New Roman" w:hAnsi="Times New Roman" w:cs="Times New Roman"/>
        </w:rPr>
        <w:t xml:space="preserve">     </w:t>
      </w:r>
      <w:r w:rsidR="00AC7C55" w:rsidRPr="00670BD2">
        <w:rPr>
          <w:rFonts w:ascii="Times New Roman" w:hAnsi="Times New Roman" w:cs="Times New Roman"/>
        </w:rPr>
        <w:t xml:space="preserve">Faculty and students may obtain a free account </w:t>
      </w:r>
      <w:r w:rsidR="001C0BF6" w:rsidRPr="00670BD2">
        <w:rPr>
          <w:rFonts w:ascii="Times New Roman" w:hAnsi="Times New Roman" w:cs="Times New Roman"/>
        </w:rPr>
        <w:t xml:space="preserve">by going to </w:t>
      </w:r>
      <w:hyperlink r:id="rId5" w:history="1">
        <w:r w:rsidR="001C0BF6" w:rsidRPr="00670BD2">
          <w:rPr>
            <w:rStyle w:val="Hyperlink"/>
            <w:rFonts w:ascii="Times New Roman" w:hAnsi="Times New Roman" w:cs="Times New Roman"/>
          </w:rPr>
          <w:t>https://kahoot.com</w:t>
        </w:r>
      </w:hyperlink>
      <w:r w:rsidR="001C0BF6" w:rsidRPr="00670BD2">
        <w:rPr>
          <w:rStyle w:val="Hyperlink"/>
          <w:rFonts w:ascii="Times New Roman" w:hAnsi="Times New Roman" w:cs="Times New Roman"/>
        </w:rPr>
        <w:t>.</w:t>
      </w:r>
      <w:r w:rsidR="001C0BF6" w:rsidRPr="00670BD2">
        <w:rPr>
          <w:rStyle w:val="Hyperlink"/>
          <w:rFonts w:ascii="Times New Roman" w:hAnsi="Times New Roman" w:cs="Times New Roman"/>
          <w:u w:val="none"/>
        </w:rPr>
        <w:t xml:space="preserve"> </w:t>
      </w:r>
      <w:r w:rsidRPr="00670BD2">
        <w:rPr>
          <w:rFonts w:ascii="Times New Roman" w:hAnsi="Times New Roman" w:cs="Times New Roman"/>
        </w:rPr>
        <w:t>The free version offers essential functions and limited numbers of student engagement in the Kahoot</w:t>
      </w:r>
      <w:r w:rsidR="000C305B" w:rsidRPr="00670BD2">
        <w:rPr>
          <w:rFonts w:ascii="Times New Roman" w:hAnsi="Times New Roman" w:cs="Times New Roman"/>
        </w:rPr>
        <w:t>.</w:t>
      </w:r>
      <w:r w:rsidRPr="00670BD2">
        <w:rPr>
          <w:rFonts w:ascii="Times New Roman" w:hAnsi="Times New Roman" w:cs="Times New Roman"/>
        </w:rPr>
        <w:t xml:space="preserve"> Packages with more capabilities are available for purchase, providing more options and </w:t>
      </w:r>
      <w:r w:rsidR="00805B2D" w:rsidRPr="00670BD2">
        <w:rPr>
          <w:rFonts w:ascii="Times New Roman" w:hAnsi="Times New Roman" w:cs="Times New Roman"/>
        </w:rPr>
        <w:t xml:space="preserve">allowing </w:t>
      </w:r>
      <w:r w:rsidRPr="00670BD2">
        <w:rPr>
          <w:rFonts w:ascii="Times New Roman" w:hAnsi="Times New Roman" w:cs="Times New Roman"/>
        </w:rPr>
        <w:t xml:space="preserve">more students </w:t>
      </w:r>
      <w:r w:rsidR="00805B2D" w:rsidRPr="00670BD2">
        <w:rPr>
          <w:rFonts w:ascii="Times New Roman" w:hAnsi="Times New Roman" w:cs="Times New Roman"/>
        </w:rPr>
        <w:t>to</w:t>
      </w:r>
      <w:r w:rsidRPr="00670BD2">
        <w:rPr>
          <w:rFonts w:ascii="Times New Roman" w:hAnsi="Times New Roman" w:cs="Times New Roman"/>
        </w:rPr>
        <w:t xml:space="preserve"> participate</w:t>
      </w:r>
      <w:r w:rsidR="00805B2D" w:rsidRPr="00670BD2">
        <w:rPr>
          <w:rFonts w:ascii="Times New Roman" w:hAnsi="Times New Roman" w:cs="Times New Roman"/>
        </w:rPr>
        <w:t xml:space="preserve"> in the game.</w:t>
      </w:r>
      <w:r w:rsidRPr="00670BD2">
        <w:rPr>
          <w:rFonts w:ascii="Times New Roman" w:hAnsi="Times New Roman" w:cs="Times New Roman"/>
        </w:rPr>
        <w:t xml:space="preserve">  </w:t>
      </w:r>
    </w:p>
    <w:p w14:paraId="58BE62BB" w14:textId="77777777" w:rsidR="00F06D31" w:rsidRPr="00670BD2" w:rsidRDefault="00B0630A" w:rsidP="00F91BED">
      <w:pPr>
        <w:spacing w:line="240" w:lineRule="auto"/>
        <w:rPr>
          <w:rFonts w:ascii="Times New Roman" w:hAnsi="Times New Roman" w:cs="Times New Roman"/>
        </w:rPr>
      </w:pPr>
      <w:r>
        <w:rPr>
          <w:rFonts w:ascii="Times New Roman" w:hAnsi="Times New Roman" w:cs="Times New Roman"/>
        </w:rPr>
        <w:t xml:space="preserve">     </w:t>
      </w:r>
      <w:r w:rsidR="00D06E97" w:rsidRPr="00670BD2">
        <w:rPr>
          <w:rFonts w:ascii="Times New Roman" w:hAnsi="Times New Roman" w:cs="Times New Roman"/>
        </w:rPr>
        <w:t xml:space="preserve">A </w:t>
      </w:r>
      <w:r w:rsidR="00AC7C55" w:rsidRPr="00670BD2">
        <w:rPr>
          <w:rFonts w:ascii="Times New Roman" w:hAnsi="Times New Roman" w:cs="Times New Roman"/>
        </w:rPr>
        <w:t xml:space="preserve">professor can either build their quiz or find one posted by another professor in </w:t>
      </w:r>
      <w:r w:rsidR="00805B2D" w:rsidRPr="00670BD2">
        <w:rPr>
          <w:rFonts w:ascii="Times New Roman" w:hAnsi="Times New Roman" w:cs="Times New Roman"/>
        </w:rPr>
        <w:t>the</w:t>
      </w:r>
      <w:r w:rsidR="00AC7C55" w:rsidRPr="00670BD2">
        <w:rPr>
          <w:rFonts w:ascii="Times New Roman" w:hAnsi="Times New Roman" w:cs="Times New Roman"/>
        </w:rPr>
        <w:t xml:space="preserve"> Kahoot library with thousands of available </w:t>
      </w:r>
      <w:r w:rsidR="00805B2D" w:rsidRPr="00670BD2">
        <w:rPr>
          <w:rFonts w:ascii="Times New Roman" w:hAnsi="Times New Roman" w:cs="Times New Roman"/>
        </w:rPr>
        <w:t>Kahoots</w:t>
      </w:r>
      <w:r w:rsidR="00AC7C55" w:rsidRPr="00670BD2">
        <w:rPr>
          <w:rFonts w:ascii="Times New Roman" w:hAnsi="Times New Roman" w:cs="Times New Roman"/>
        </w:rPr>
        <w:t xml:space="preserve">. </w:t>
      </w:r>
      <w:r w:rsidR="00D06E97" w:rsidRPr="00670BD2">
        <w:rPr>
          <w:rFonts w:ascii="Times New Roman" w:hAnsi="Times New Roman" w:cs="Times New Roman"/>
        </w:rPr>
        <w:t>The professor setting up the quiz does have some options when setting up the quiz. Quizzes are available as multiple-choice, true or false, short answer questions</w:t>
      </w:r>
      <w:r w:rsidR="00805B2D" w:rsidRPr="00670BD2">
        <w:rPr>
          <w:rFonts w:ascii="Times New Roman" w:hAnsi="Times New Roman" w:cs="Times New Roman"/>
        </w:rPr>
        <w:t>, or puzzles students can complete</w:t>
      </w:r>
      <w:r w:rsidR="00D06E97" w:rsidRPr="00670BD2">
        <w:rPr>
          <w:rFonts w:ascii="Times New Roman" w:hAnsi="Times New Roman" w:cs="Times New Roman"/>
        </w:rPr>
        <w:t xml:space="preserve">. </w:t>
      </w:r>
      <w:r w:rsidR="00EC3E6E" w:rsidRPr="00670BD2">
        <w:rPr>
          <w:rFonts w:ascii="Times New Roman" w:hAnsi="Times New Roman" w:cs="Times New Roman"/>
        </w:rPr>
        <w:t>The professor can assign different lengths of time to questions and can exercise different ways to score the Kahoot, including eliminating points altogether.</w:t>
      </w:r>
    </w:p>
    <w:p w14:paraId="1ADE7B33" w14:textId="77777777" w:rsidR="00670BD2" w:rsidRDefault="00670BD2" w:rsidP="00670BD2">
      <w:pPr>
        <w:spacing w:line="240" w:lineRule="auto"/>
        <w:rPr>
          <w:rFonts w:ascii="Times New Roman" w:hAnsi="Times New Roman" w:cs="Times New Roman"/>
        </w:rPr>
      </w:pPr>
    </w:p>
    <w:p w14:paraId="64291024" w14:textId="77777777" w:rsidR="00D4126C" w:rsidRPr="005D09E3" w:rsidRDefault="00B0630A" w:rsidP="00670BD2">
      <w:pPr>
        <w:spacing w:line="240" w:lineRule="auto"/>
        <w:rPr>
          <w:rFonts w:ascii="Times New Roman" w:hAnsi="Times New Roman" w:cs="Times New Roman"/>
          <w:b/>
          <w:bCs/>
        </w:rPr>
      </w:pPr>
      <w:r>
        <w:rPr>
          <w:rFonts w:ascii="Times New Roman" w:hAnsi="Times New Roman" w:cs="Times New Roman"/>
          <w:b/>
          <w:bCs/>
        </w:rPr>
        <w:t>Figure</w:t>
      </w:r>
      <w:r w:rsidRPr="005D09E3">
        <w:rPr>
          <w:rFonts w:ascii="Times New Roman" w:hAnsi="Times New Roman" w:cs="Times New Roman"/>
          <w:b/>
          <w:bCs/>
        </w:rPr>
        <w:t xml:space="preserve"> 1 – Building a Kahoot</w:t>
      </w:r>
    </w:p>
    <w:p w14:paraId="165D3343" w14:textId="77777777" w:rsidR="00EC3E6E" w:rsidRDefault="00B0630A" w:rsidP="00670BD2">
      <w:pPr>
        <w:spacing w:line="240" w:lineRule="auto"/>
        <w:rPr>
          <w:rFonts w:ascii="Times New Roman" w:hAnsi="Times New Roman" w:cs="Times New Roman"/>
        </w:rPr>
      </w:pPr>
      <w:r w:rsidRPr="00670BD2">
        <w:rPr>
          <w:rFonts w:ascii="Times New Roman" w:hAnsi="Times New Roman" w:cs="Times New Roman"/>
          <w:noProof/>
        </w:rPr>
        <w:lastRenderedPageBreak/>
        <w:drawing>
          <wp:inline distT="0" distB="0" distL="0" distR="0" wp14:anchorId="49B64C2E" wp14:editId="71955D3F">
            <wp:extent cx="5943600" cy="33413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6"/>
                    <a:stretch>
                      <a:fillRect/>
                    </a:stretch>
                  </pic:blipFill>
                  <pic:spPr>
                    <a:xfrm>
                      <a:off x="0" y="0"/>
                      <a:ext cx="5943600" cy="3341370"/>
                    </a:xfrm>
                    <a:prstGeom prst="rect">
                      <a:avLst/>
                    </a:prstGeom>
                  </pic:spPr>
                </pic:pic>
              </a:graphicData>
            </a:graphic>
          </wp:inline>
        </w:drawing>
      </w:r>
    </w:p>
    <w:p w14:paraId="10844053" w14:textId="77777777" w:rsidR="005D09E3" w:rsidRPr="00670BD2" w:rsidRDefault="005D09E3" w:rsidP="00670BD2">
      <w:pPr>
        <w:spacing w:line="240" w:lineRule="auto"/>
        <w:rPr>
          <w:rFonts w:ascii="Times New Roman" w:hAnsi="Times New Roman" w:cs="Times New Roman"/>
        </w:rPr>
      </w:pPr>
    </w:p>
    <w:p w14:paraId="3CA45F5C" w14:textId="77777777" w:rsidR="006A7159" w:rsidRDefault="00B0630A" w:rsidP="00670BD2">
      <w:pPr>
        <w:spacing w:line="240" w:lineRule="auto"/>
        <w:rPr>
          <w:rFonts w:ascii="Times New Roman" w:hAnsi="Times New Roman" w:cs="Times New Roman"/>
          <w:b/>
          <w:bCs/>
        </w:rPr>
      </w:pPr>
      <w:r>
        <w:rPr>
          <w:rFonts w:ascii="Times New Roman" w:hAnsi="Times New Roman" w:cs="Times New Roman"/>
          <w:b/>
          <w:bCs/>
        </w:rPr>
        <w:t>Figure</w:t>
      </w:r>
      <w:r w:rsidRPr="005D09E3">
        <w:rPr>
          <w:rFonts w:ascii="Times New Roman" w:hAnsi="Times New Roman" w:cs="Times New Roman"/>
          <w:b/>
          <w:bCs/>
        </w:rPr>
        <w:t xml:space="preserve"> 2 – Kahoot Options for Gamification in the Classroom</w:t>
      </w:r>
    </w:p>
    <w:p w14:paraId="08EB1089" w14:textId="77777777" w:rsidR="00D4126C" w:rsidRDefault="00B0630A" w:rsidP="00670BD2">
      <w:pPr>
        <w:spacing w:line="240" w:lineRule="auto"/>
        <w:rPr>
          <w:rFonts w:ascii="Times New Roman" w:hAnsi="Times New Roman" w:cs="Times New Roman"/>
        </w:rPr>
      </w:pPr>
      <w:r w:rsidRPr="00670BD2">
        <w:rPr>
          <w:rFonts w:ascii="Times New Roman" w:hAnsi="Times New Roman" w:cs="Times New Roman"/>
          <w:noProof/>
        </w:rPr>
        <w:drawing>
          <wp:inline distT="0" distB="0" distL="0" distR="0" wp14:anchorId="0A27203E" wp14:editId="1A0CA2CC">
            <wp:extent cx="5943600" cy="3341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341370"/>
                    </a:xfrm>
                    <a:prstGeom prst="rect">
                      <a:avLst/>
                    </a:prstGeom>
                  </pic:spPr>
                </pic:pic>
              </a:graphicData>
            </a:graphic>
          </wp:inline>
        </w:drawing>
      </w:r>
    </w:p>
    <w:p w14:paraId="3CE60F84" w14:textId="77777777" w:rsidR="005D09E3" w:rsidRPr="00670BD2" w:rsidRDefault="005D09E3" w:rsidP="00670BD2">
      <w:pPr>
        <w:spacing w:line="240" w:lineRule="auto"/>
        <w:rPr>
          <w:rFonts w:ascii="Times New Roman" w:hAnsi="Times New Roman" w:cs="Times New Roman"/>
        </w:rPr>
      </w:pPr>
    </w:p>
    <w:p w14:paraId="60EE1A2F" w14:textId="77777777" w:rsidR="006A7159" w:rsidRPr="005D09E3" w:rsidRDefault="00B0630A" w:rsidP="00670BD2">
      <w:pPr>
        <w:spacing w:line="240" w:lineRule="auto"/>
        <w:rPr>
          <w:rFonts w:ascii="Times New Roman" w:hAnsi="Times New Roman" w:cs="Times New Roman"/>
          <w:b/>
          <w:bCs/>
        </w:rPr>
      </w:pPr>
      <w:r>
        <w:rPr>
          <w:rFonts w:ascii="Times New Roman" w:hAnsi="Times New Roman" w:cs="Times New Roman"/>
          <w:b/>
          <w:bCs/>
        </w:rPr>
        <w:t>Figure</w:t>
      </w:r>
      <w:r w:rsidRPr="005D09E3">
        <w:rPr>
          <w:rFonts w:ascii="Times New Roman" w:hAnsi="Times New Roman" w:cs="Times New Roman"/>
          <w:b/>
          <w:bCs/>
        </w:rPr>
        <w:t xml:space="preserve"> 3 – Sample Kahoot Quiz</w:t>
      </w:r>
    </w:p>
    <w:p w14:paraId="296F781C" w14:textId="77777777" w:rsidR="0017668D" w:rsidRPr="00670BD2" w:rsidRDefault="00B0630A" w:rsidP="00670BD2">
      <w:pPr>
        <w:spacing w:line="240" w:lineRule="auto"/>
        <w:rPr>
          <w:rFonts w:ascii="Times New Roman" w:hAnsi="Times New Roman" w:cs="Times New Roman"/>
        </w:rPr>
      </w:pPr>
      <w:r w:rsidRPr="00670BD2">
        <w:rPr>
          <w:rFonts w:ascii="Times New Roman" w:hAnsi="Times New Roman" w:cs="Times New Roman"/>
          <w:noProof/>
        </w:rPr>
        <w:lastRenderedPageBreak/>
        <w:drawing>
          <wp:inline distT="0" distB="0" distL="0" distR="0" wp14:anchorId="71CE2F64" wp14:editId="0DFD13E1">
            <wp:extent cx="5943600" cy="33413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8"/>
                    <a:stretch>
                      <a:fillRect/>
                    </a:stretch>
                  </pic:blipFill>
                  <pic:spPr>
                    <a:xfrm>
                      <a:off x="0" y="0"/>
                      <a:ext cx="5943600" cy="3341370"/>
                    </a:xfrm>
                    <a:prstGeom prst="rect">
                      <a:avLst/>
                    </a:prstGeom>
                  </pic:spPr>
                </pic:pic>
              </a:graphicData>
            </a:graphic>
          </wp:inline>
        </w:drawing>
      </w:r>
    </w:p>
    <w:p w14:paraId="345F8764" w14:textId="77777777" w:rsidR="0004183A" w:rsidRDefault="00B0630A" w:rsidP="00F91BED">
      <w:pPr>
        <w:spacing w:line="240" w:lineRule="auto"/>
        <w:rPr>
          <w:rFonts w:ascii="Times New Roman" w:hAnsi="Times New Roman" w:cs="Times New Roman"/>
        </w:rPr>
      </w:pPr>
      <w:r>
        <w:rPr>
          <w:rFonts w:ascii="Times New Roman" w:hAnsi="Times New Roman" w:cs="Times New Roman"/>
        </w:rPr>
        <w:t xml:space="preserve">     </w:t>
      </w:r>
    </w:p>
    <w:p w14:paraId="4FD9CA2A" w14:textId="77777777" w:rsidR="00AC7C55" w:rsidRPr="00670BD2" w:rsidRDefault="00B0630A" w:rsidP="00F91BED">
      <w:pPr>
        <w:spacing w:line="240" w:lineRule="auto"/>
        <w:rPr>
          <w:rFonts w:ascii="Times New Roman" w:hAnsi="Times New Roman" w:cs="Times New Roman"/>
        </w:rPr>
      </w:pPr>
      <w:r>
        <w:rPr>
          <w:rFonts w:ascii="Times New Roman" w:hAnsi="Times New Roman" w:cs="Times New Roman"/>
        </w:rPr>
        <w:t xml:space="preserve">     </w:t>
      </w:r>
      <w:r w:rsidR="006A7159" w:rsidRPr="00670BD2">
        <w:rPr>
          <w:rFonts w:ascii="Times New Roman" w:hAnsi="Times New Roman" w:cs="Times New Roman"/>
        </w:rPr>
        <w:t xml:space="preserve">When the Kahoot starts, the </w:t>
      </w:r>
      <w:r w:rsidR="00951956" w:rsidRPr="00670BD2">
        <w:rPr>
          <w:rFonts w:ascii="Times New Roman" w:hAnsi="Times New Roman" w:cs="Times New Roman"/>
        </w:rPr>
        <w:t>student’s</w:t>
      </w:r>
      <w:r w:rsidR="006A7159" w:rsidRPr="00670BD2">
        <w:rPr>
          <w:rFonts w:ascii="Times New Roman" w:hAnsi="Times New Roman" w:cs="Times New Roman"/>
        </w:rPr>
        <w:t xml:space="preserve"> login and input the game code to access the class game. </w:t>
      </w:r>
      <w:r w:rsidRPr="00670BD2">
        <w:rPr>
          <w:rFonts w:ascii="Times New Roman" w:hAnsi="Times New Roman" w:cs="Times New Roman"/>
        </w:rPr>
        <w:t xml:space="preserve">The students </w:t>
      </w:r>
      <w:r w:rsidR="00805B2D" w:rsidRPr="00670BD2">
        <w:rPr>
          <w:rFonts w:ascii="Times New Roman" w:hAnsi="Times New Roman" w:cs="Times New Roman"/>
        </w:rPr>
        <w:t>collect</w:t>
      </w:r>
      <w:r w:rsidRPr="00670BD2">
        <w:rPr>
          <w:rFonts w:ascii="Times New Roman" w:hAnsi="Times New Roman" w:cs="Times New Roman"/>
        </w:rPr>
        <w:t xml:space="preserve"> points based on correct answers and score higher based on the speed of making their responses. Music plays, and background pictures appear with each question established by the faculty member. The game will show the top three student scores from the quiz activity once completed</w:t>
      </w:r>
      <w:r w:rsidR="00D06E97" w:rsidRPr="00670BD2">
        <w:rPr>
          <w:rFonts w:ascii="Times New Roman" w:hAnsi="Times New Roman" w:cs="Times New Roman"/>
        </w:rPr>
        <w:t xml:space="preserve"> on the podium</w:t>
      </w:r>
      <w:r w:rsidRPr="00670BD2">
        <w:rPr>
          <w:rFonts w:ascii="Times New Roman" w:hAnsi="Times New Roman" w:cs="Times New Roman"/>
        </w:rPr>
        <w:t xml:space="preserve">. </w:t>
      </w:r>
      <w:r w:rsidR="0082502C" w:rsidRPr="00670BD2">
        <w:rPr>
          <w:rFonts w:ascii="Times New Roman" w:hAnsi="Times New Roman" w:cs="Times New Roman"/>
        </w:rPr>
        <w:t>The faculty member will also access analytics regarding quiz performance, including student scores and the percentages of each question answered correctly. This report will allow the professor to judge how well the class understands the course material</w:t>
      </w:r>
      <w:r w:rsidR="00D4126C" w:rsidRPr="00670BD2">
        <w:rPr>
          <w:rFonts w:ascii="Times New Roman" w:hAnsi="Times New Roman" w:cs="Times New Roman"/>
        </w:rPr>
        <w:t>.</w:t>
      </w:r>
    </w:p>
    <w:p w14:paraId="712D87FE" w14:textId="77777777" w:rsidR="00255EF8" w:rsidRPr="00670BD2" w:rsidRDefault="00B0630A" w:rsidP="00670BD2">
      <w:pPr>
        <w:spacing w:line="240" w:lineRule="auto"/>
        <w:rPr>
          <w:rFonts w:ascii="Times New Roman" w:hAnsi="Times New Roman" w:cs="Times New Roman"/>
          <w:b/>
          <w:bCs/>
        </w:rPr>
      </w:pPr>
      <w:r w:rsidRPr="00670BD2">
        <w:rPr>
          <w:rFonts w:ascii="Times New Roman" w:hAnsi="Times New Roman" w:cs="Times New Roman"/>
          <w:b/>
          <w:bCs/>
        </w:rPr>
        <w:t xml:space="preserve">A </w:t>
      </w:r>
      <w:r w:rsidR="006B7A35" w:rsidRPr="00670BD2">
        <w:rPr>
          <w:rFonts w:ascii="Times New Roman" w:hAnsi="Times New Roman" w:cs="Times New Roman"/>
          <w:b/>
          <w:bCs/>
        </w:rPr>
        <w:t xml:space="preserve">Review Tool </w:t>
      </w:r>
      <w:r w:rsidRPr="00670BD2">
        <w:rPr>
          <w:rFonts w:ascii="Times New Roman" w:hAnsi="Times New Roman" w:cs="Times New Roman"/>
          <w:b/>
          <w:bCs/>
        </w:rPr>
        <w:t>in the Classroom</w:t>
      </w:r>
    </w:p>
    <w:p w14:paraId="7AC71A33" w14:textId="77777777" w:rsidR="00DE740B" w:rsidRPr="00670BD2" w:rsidRDefault="00B0630A" w:rsidP="00F91BED">
      <w:pPr>
        <w:spacing w:line="240" w:lineRule="auto"/>
        <w:rPr>
          <w:rFonts w:ascii="Times New Roman" w:hAnsi="Times New Roman" w:cs="Times New Roman"/>
        </w:rPr>
      </w:pPr>
      <w:r>
        <w:rPr>
          <w:rFonts w:ascii="Times New Roman" w:hAnsi="Times New Roman" w:cs="Times New Roman"/>
        </w:rPr>
        <w:t xml:space="preserve">     </w:t>
      </w:r>
      <w:r w:rsidRPr="00670BD2">
        <w:rPr>
          <w:rFonts w:ascii="Times New Roman" w:hAnsi="Times New Roman" w:cs="Times New Roman"/>
        </w:rPr>
        <w:t xml:space="preserve">There are many ways to use Kahoot as it provides an effective gamification method in a college classroom. </w:t>
      </w:r>
      <w:r w:rsidR="00D06E97" w:rsidRPr="00670BD2">
        <w:rPr>
          <w:rFonts w:ascii="Times New Roman" w:hAnsi="Times New Roman" w:cs="Times New Roman"/>
        </w:rPr>
        <w:t>The professor can work through a Kahoot quiz with the class during the meeting before an exam. After completing each question, the instructor can go over the solution and review the material covered in the previous question. A professor can also start each class with a short Kahoot to</w:t>
      </w:r>
      <w:r w:rsidRPr="00670BD2">
        <w:rPr>
          <w:rFonts w:ascii="Times New Roman" w:hAnsi="Times New Roman" w:cs="Times New Roman"/>
        </w:rPr>
        <w:t xml:space="preserve"> review the prior class meeting material. One professor had a class create their quizzes, and the students felt like this helped them critically consider all parts of the course material (Bryant, Correll, and Clarke, 2017). </w:t>
      </w:r>
      <w:r w:rsidR="0082502C" w:rsidRPr="00670BD2">
        <w:rPr>
          <w:rFonts w:ascii="Times New Roman" w:hAnsi="Times New Roman" w:cs="Times New Roman"/>
        </w:rPr>
        <w:t xml:space="preserve">Based on student performance on the Kahoot, a professor may decide students need a more significant review of some material.  </w:t>
      </w:r>
    </w:p>
    <w:p w14:paraId="43450B57" w14:textId="77777777" w:rsidR="0082502C" w:rsidRPr="00670BD2" w:rsidRDefault="00B0630A" w:rsidP="00F91BED">
      <w:pPr>
        <w:spacing w:line="240" w:lineRule="auto"/>
        <w:rPr>
          <w:rFonts w:ascii="Times New Roman" w:hAnsi="Times New Roman" w:cs="Times New Roman"/>
        </w:rPr>
      </w:pPr>
      <w:r>
        <w:rPr>
          <w:rFonts w:ascii="Times New Roman" w:hAnsi="Times New Roman" w:cs="Times New Roman"/>
        </w:rPr>
        <w:t xml:space="preserve">     </w:t>
      </w:r>
      <w:r w:rsidRPr="00670BD2">
        <w:rPr>
          <w:rFonts w:ascii="Times New Roman" w:hAnsi="Times New Roman" w:cs="Times New Roman"/>
        </w:rPr>
        <w:t xml:space="preserve">Kahoot offers options for both campus and online courses. </w:t>
      </w:r>
      <w:r w:rsidR="006E589E" w:rsidRPr="00670BD2">
        <w:rPr>
          <w:rFonts w:ascii="Times New Roman" w:hAnsi="Times New Roman" w:cs="Times New Roman"/>
        </w:rPr>
        <w:t xml:space="preserve">The quizzes can be prepared and assigned to online courses. The online students would complete the Kahoot, and the professor can grade the students, use it as a review of course material, or see what areas may need more teaching based on student scores.  </w:t>
      </w:r>
    </w:p>
    <w:p w14:paraId="4AD0E956" w14:textId="77777777" w:rsidR="001C3069" w:rsidRPr="00670BD2" w:rsidRDefault="00B0630A" w:rsidP="00670BD2">
      <w:pPr>
        <w:spacing w:line="240" w:lineRule="auto"/>
        <w:rPr>
          <w:rFonts w:ascii="Times New Roman" w:hAnsi="Times New Roman" w:cs="Times New Roman"/>
          <w:b/>
          <w:bCs/>
        </w:rPr>
      </w:pPr>
      <w:r w:rsidRPr="00670BD2">
        <w:rPr>
          <w:rFonts w:ascii="Times New Roman" w:hAnsi="Times New Roman" w:cs="Times New Roman"/>
          <w:b/>
          <w:bCs/>
        </w:rPr>
        <w:t>Tips for Using Kahoot</w:t>
      </w:r>
    </w:p>
    <w:p w14:paraId="4B947530" w14:textId="77777777" w:rsidR="00C64EC5" w:rsidRPr="00670BD2" w:rsidRDefault="00B0630A" w:rsidP="00670BD2">
      <w:pPr>
        <w:spacing w:line="240" w:lineRule="auto"/>
        <w:rPr>
          <w:rFonts w:ascii="Times New Roman" w:hAnsi="Times New Roman" w:cs="Times New Roman"/>
        </w:rPr>
      </w:pPr>
      <w:r>
        <w:rPr>
          <w:rFonts w:ascii="Times New Roman" w:hAnsi="Times New Roman" w:cs="Times New Roman"/>
          <w:b/>
          <w:bCs/>
        </w:rPr>
        <w:t xml:space="preserve">     </w:t>
      </w:r>
      <w:r w:rsidR="00B2298F" w:rsidRPr="00670BD2">
        <w:rPr>
          <w:rFonts w:ascii="Times New Roman" w:hAnsi="Times New Roman" w:cs="Times New Roman"/>
        </w:rPr>
        <w:t xml:space="preserve">After using Kahoot many times in accounting classes, several tips learned may help with its use in the classroom. </w:t>
      </w:r>
      <w:r w:rsidRPr="00670BD2">
        <w:rPr>
          <w:rFonts w:ascii="Times New Roman" w:hAnsi="Times New Roman" w:cs="Times New Roman"/>
        </w:rPr>
        <w:t xml:space="preserve">Ways to help with the successful use of Kahoot include keeping it fun, offering extra credit for the top performers, keeping your questions relevant to the test or material, and including fun or relevant pictures with your </w:t>
      </w:r>
      <w:r w:rsidR="00102BC3" w:rsidRPr="00670BD2">
        <w:rPr>
          <w:rFonts w:ascii="Times New Roman" w:hAnsi="Times New Roman" w:cs="Times New Roman"/>
        </w:rPr>
        <w:t xml:space="preserve">Kahoot game.  </w:t>
      </w:r>
      <w:r w:rsidRPr="00670BD2">
        <w:rPr>
          <w:rFonts w:ascii="Times New Roman" w:hAnsi="Times New Roman" w:cs="Times New Roman"/>
        </w:rPr>
        <w:t xml:space="preserve">   </w:t>
      </w:r>
    </w:p>
    <w:p w14:paraId="19609053" w14:textId="77777777" w:rsidR="001C3069" w:rsidRPr="00670BD2" w:rsidRDefault="00B0630A" w:rsidP="00F91BED">
      <w:pPr>
        <w:spacing w:line="240" w:lineRule="auto"/>
        <w:rPr>
          <w:rFonts w:ascii="Times New Roman" w:hAnsi="Times New Roman" w:cs="Times New Roman"/>
        </w:rPr>
      </w:pPr>
      <w:r>
        <w:rPr>
          <w:rFonts w:ascii="Times New Roman" w:hAnsi="Times New Roman" w:cs="Times New Roman"/>
        </w:rPr>
        <w:lastRenderedPageBreak/>
        <w:t xml:space="preserve">     </w:t>
      </w:r>
      <w:r w:rsidR="00B2298F" w:rsidRPr="00670BD2">
        <w:rPr>
          <w:rFonts w:ascii="Times New Roman" w:hAnsi="Times New Roman" w:cs="Times New Roman"/>
        </w:rPr>
        <w:t xml:space="preserve">One is to keep the Kahoot environment fun. Use fun names in Kahoot and encourage the students to do the same. My name in Kahoot is Tony Stark, and students </w:t>
      </w:r>
      <w:r w:rsidR="00805B2D" w:rsidRPr="00670BD2">
        <w:rPr>
          <w:rFonts w:ascii="Times New Roman" w:hAnsi="Times New Roman" w:cs="Times New Roman"/>
        </w:rPr>
        <w:t xml:space="preserve">may </w:t>
      </w:r>
      <w:r w:rsidR="00B2298F" w:rsidRPr="00670BD2">
        <w:rPr>
          <w:rFonts w:ascii="Times New Roman" w:hAnsi="Times New Roman" w:cs="Times New Roman"/>
        </w:rPr>
        <w:t xml:space="preserve">use superhero names, professional athletes, professional wrestlers, or even professors at the university. </w:t>
      </w:r>
      <w:r w:rsidR="00C64EC5" w:rsidRPr="00670BD2">
        <w:rPr>
          <w:rFonts w:ascii="Times New Roman" w:hAnsi="Times New Roman" w:cs="Times New Roman"/>
        </w:rPr>
        <w:t>The professor can throw out students if they choose a name that is not appropriate</w:t>
      </w:r>
      <w:r w:rsidR="00C553C0" w:rsidRPr="00670BD2">
        <w:rPr>
          <w:rFonts w:ascii="Times New Roman" w:hAnsi="Times New Roman" w:cs="Times New Roman"/>
        </w:rPr>
        <w:t xml:space="preserve"> for the classroom setting.</w:t>
      </w:r>
      <w:r w:rsidR="00C64EC5" w:rsidRPr="00670BD2">
        <w:rPr>
          <w:rFonts w:ascii="Times New Roman" w:hAnsi="Times New Roman" w:cs="Times New Roman"/>
        </w:rPr>
        <w:t xml:space="preserve"> </w:t>
      </w:r>
    </w:p>
    <w:p w14:paraId="288D8A7C" w14:textId="77777777" w:rsidR="00C64EC5" w:rsidRPr="00670BD2" w:rsidRDefault="00B0630A" w:rsidP="00F91BED">
      <w:pPr>
        <w:spacing w:line="240" w:lineRule="auto"/>
        <w:rPr>
          <w:rFonts w:ascii="Times New Roman" w:hAnsi="Times New Roman" w:cs="Times New Roman"/>
        </w:rPr>
      </w:pPr>
      <w:r>
        <w:rPr>
          <w:rFonts w:ascii="Times New Roman" w:hAnsi="Times New Roman" w:cs="Times New Roman"/>
        </w:rPr>
        <w:t xml:space="preserve">     </w:t>
      </w:r>
      <w:r w:rsidR="0021529D" w:rsidRPr="00670BD2">
        <w:rPr>
          <w:rFonts w:ascii="Times New Roman" w:hAnsi="Times New Roman" w:cs="Times New Roman"/>
        </w:rPr>
        <w:t xml:space="preserve">Another tip for </w:t>
      </w:r>
      <w:r w:rsidR="00027D91" w:rsidRPr="00670BD2">
        <w:rPr>
          <w:rFonts w:ascii="Times New Roman" w:hAnsi="Times New Roman" w:cs="Times New Roman"/>
        </w:rPr>
        <w:t xml:space="preserve">using Kahoot! in the classroom is to offer extra credit for the top performers. Once the Kahoot is complete, the top three performers will medal on the podium. The practice of offering extra credit and informing students before the game increases the competitive </w:t>
      </w:r>
      <w:r w:rsidR="00805B2D" w:rsidRPr="00670BD2">
        <w:rPr>
          <w:rFonts w:ascii="Times New Roman" w:hAnsi="Times New Roman" w:cs="Times New Roman"/>
        </w:rPr>
        <w:t>nature</w:t>
      </w:r>
      <w:r w:rsidR="00027D91" w:rsidRPr="00670BD2">
        <w:rPr>
          <w:rFonts w:ascii="Times New Roman" w:hAnsi="Times New Roman" w:cs="Times New Roman"/>
        </w:rPr>
        <w:t xml:space="preserve"> of the students. The extra credit provided may be, for example, points added to the </w:t>
      </w:r>
      <w:r w:rsidR="00805B2D" w:rsidRPr="00670BD2">
        <w:rPr>
          <w:rFonts w:ascii="Times New Roman" w:hAnsi="Times New Roman" w:cs="Times New Roman"/>
        </w:rPr>
        <w:t xml:space="preserve">next </w:t>
      </w:r>
      <w:r w:rsidR="00027D91" w:rsidRPr="00670BD2">
        <w:rPr>
          <w:rFonts w:ascii="Times New Roman" w:hAnsi="Times New Roman" w:cs="Times New Roman"/>
        </w:rPr>
        <w:t xml:space="preserve">test grade </w:t>
      </w:r>
      <w:r w:rsidR="00805B2D" w:rsidRPr="00670BD2">
        <w:rPr>
          <w:rFonts w:ascii="Times New Roman" w:hAnsi="Times New Roman" w:cs="Times New Roman"/>
        </w:rPr>
        <w:t xml:space="preserve">or </w:t>
      </w:r>
      <w:r w:rsidR="00027D91" w:rsidRPr="00670BD2">
        <w:rPr>
          <w:rFonts w:ascii="Times New Roman" w:hAnsi="Times New Roman" w:cs="Times New Roman"/>
        </w:rPr>
        <w:t xml:space="preserve">the </w:t>
      </w:r>
      <w:r w:rsidR="00491EB6" w:rsidRPr="00670BD2">
        <w:rPr>
          <w:rFonts w:ascii="Times New Roman" w:hAnsi="Times New Roman" w:cs="Times New Roman"/>
        </w:rPr>
        <w:t xml:space="preserve">student’s </w:t>
      </w:r>
      <w:r w:rsidR="00027D91" w:rsidRPr="00670BD2">
        <w:rPr>
          <w:rFonts w:ascii="Times New Roman" w:hAnsi="Times New Roman" w:cs="Times New Roman"/>
        </w:rPr>
        <w:t xml:space="preserve">final grade in the class.  </w:t>
      </w:r>
    </w:p>
    <w:p w14:paraId="590671B7" w14:textId="77777777" w:rsidR="00027D91" w:rsidRPr="00670BD2" w:rsidRDefault="00B0630A" w:rsidP="00F91BED">
      <w:pPr>
        <w:spacing w:line="240" w:lineRule="auto"/>
        <w:rPr>
          <w:rFonts w:ascii="Times New Roman" w:hAnsi="Times New Roman" w:cs="Times New Roman"/>
        </w:rPr>
      </w:pPr>
      <w:r>
        <w:rPr>
          <w:rFonts w:ascii="Times New Roman" w:hAnsi="Times New Roman" w:cs="Times New Roman"/>
        </w:rPr>
        <w:t xml:space="preserve">     </w:t>
      </w:r>
      <w:r w:rsidRPr="00670BD2">
        <w:rPr>
          <w:rFonts w:ascii="Times New Roman" w:hAnsi="Times New Roman" w:cs="Times New Roman"/>
        </w:rPr>
        <w:t xml:space="preserve">The questions in Kahoot should be relevant to the material from the course or the material included in the next exam. </w:t>
      </w:r>
      <w:r w:rsidR="00AA7683" w:rsidRPr="00670BD2">
        <w:rPr>
          <w:rFonts w:ascii="Times New Roman" w:hAnsi="Times New Roman" w:cs="Times New Roman"/>
        </w:rPr>
        <w:t xml:space="preserve">Keep the questions short as you have limited characters with the free version, but they should cover similar topics as what was covered in class or on the next test. The Kahoot includes 10 to 20 questions depending on how much time you review between the questions if reviewing for a test or three to five questions if reviewing material from the last class. The preparer can give more time for students to answer more extended questions as the time limit is anywhere from 20 seconds to </w:t>
      </w:r>
      <w:r w:rsidR="00491EB6" w:rsidRPr="00670BD2">
        <w:rPr>
          <w:rFonts w:ascii="Times New Roman" w:hAnsi="Times New Roman" w:cs="Times New Roman"/>
        </w:rPr>
        <w:t>4</w:t>
      </w:r>
      <w:r w:rsidR="00AA7683" w:rsidRPr="00670BD2">
        <w:rPr>
          <w:rFonts w:ascii="Times New Roman" w:hAnsi="Times New Roman" w:cs="Times New Roman"/>
        </w:rPr>
        <w:t xml:space="preserve"> minutes.  </w:t>
      </w:r>
    </w:p>
    <w:p w14:paraId="67455BEF" w14:textId="77777777" w:rsidR="00102BC3" w:rsidRPr="00670BD2" w:rsidRDefault="00B0630A" w:rsidP="00F91BED">
      <w:pPr>
        <w:spacing w:line="240" w:lineRule="auto"/>
        <w:rPr>
          <w:rFonts w:ascii="Times New Roman" w:hAnsi="Times New Roman" w:cs="Times New Roman"/>
        </w:rPr>
      </w:pPr>
      <w:r>
        <w:rPr>
          <w:rFonts w:ascii="Times New Roman" w:hAnsi="Times New Roman" w:cs="Times New Roman"/>
        </w:rPr>
        <w:t xml:space="preserve">     </w:t>
      </w:r>
      <w:r w:rsidR="00FB78B2" w:rsidRPr="00670BD2">
        <w:rPr>
          <w:rFonts w:ascii="Times New Roman" w:hAnsi="Times New Roman" w:cs="Times New Roman"/>
        </w:rPr>
        <w:t xml:space="preserve">The preparer can include pictures with </w:t>
      </w:r>
      <w:r w:rsidRPr="00670BD2">
        <w:rPr>
          <w:rFonts w:ascii="Times New Roman" w:hAnsi="Times New Roman" w:cs="Times New Roman"/>
        </w:rPr>
        <w:t>each</w:t>
      </w:r>
      <w:r w:rsidR="00FB78B2" w:rsidRPr="00670BD2">
        <w:rPr>
          <w:rFonts w:ascii="Times New Roman" w:hAnsi="Times New Roman" w:cs="Times New Roman"/>
        </w:rPr>
        <w:t xml:space="preserve"> Kahoot</w:t>
      </w:r>
      <w:r w:rsidRPr="00670BD2">
        <w:rPr>
          <w:rFonts w:ascii="Times New Roman" w:hAnsi="Times New Roman" w:cs="Times New Roman"/>
        </w:rPr>
        <w:t xml:space="preserve"> played in class. The program has photos you can choose from, and some may fit the topic, but others are just fun. These include items such as a WWII airplane, baseball players, scenes from nature, or the White House. The professor also can download some of their pictures. Pictures that are fun or fit the question add to the </w:t>
      </w:r>
      <w:r w:rsidR="00491EB6" w:rsidRPr="00670BD2">
        <w:rPr>
          <w:rFonts w:ascii="Times New Roman" w:hAnsi="Times New Roman" w:cs="Times New Roman"/>
        </w:rPr>
        <w:t xml:space="preserve">enjoyable </w:t>
      </w:r>
      <w:r w:rsidRPr="00670BD2">
        <w:rPr>
          <w:rFonts w:ascii="Times New Roman" w:hAnsi="Times New Roman" w:cs="Times New Roman"/>
        </w:rPr>
        <w:t xml:space="preserve">aspect of the Kahoot in the same way as the music that plays as students are answering the questions.  </w:t>
      </w:r>
    </w:p>
    <w:p w14:paraId="6AE4D396" w14:textId="77777777" w:rsidR="00FB78B2" w:rsidRPr="00670BD2" w:rsidRDefault="00B0630A" w:rsidP="00670BD2">
      <w:pPr>
        <w:spacing w:line="240" w:lineRule="auto"/>
        <w:rPr>
          <w:rFonts w:ascii="Times New Roman" w:hAnsi="Times New Roman" w:cs="Times New Roman"/>
          <w:b/>
          <w:bCs/>
        </w:rPr>
      </w:pPr>
      <w:r w:rsidRPr="00670BD2">
        <w:rPr>
          <w:rFonts w:ascii="Times New Roman" w:hAnsi="Times New Roman" w:cs="Times New Roman"/>
          <w:b/>
          <w:bCs/>
        </w:rPr>
        <w:t xml:space="preserve">Conclusion </w:t>
      </w:r>
    </w:p>
    <w:p w14:paraId="679613AE" w14:textId="77777777" w:rsidR="00102BC3" w:rsidRPr="00670BD2" w:rsidRDefault="00B0630A" w:rsidP="00670BD2">
      <w:pPr>
        <w:spacing w:line="240" w:lineRule="auto"/>
        <w:rPr>
          <w:rFonts w:ascii="Times New Roman" w:hAnsi="Times New Roman" w:cs="Times New Roman"/>
        </w:rPr>
      </w:pPr>
      <w:r>
        <w:rPr>
          <w:rFonts w:ascii="Times New Roman" w:hAnsi="Times New Roman" w:cs="Times New Roman"/>
          <w:b/>
          <w:bCs/>
        </w:rPr>
        <w:t xml:space="preserve">     </w:t>
      </w:r>
      <w:r w:rsidR="00BD64D5" w:rsidRPr="00670BD2">
        <w:rPr>
          <w:rFonts w:ascii="Times New Roman" w:hAnsi="Times New Roman" w:cs="Times New Roman"/>
        </w:rPr>
        <w:t xml:space="preserve">Kahoot allows for gamification in a classroom, and many research studies have found positive benefits of </w:t>
      </w:r>
      <w:r w:rsidR="00491EB6" w:rsidRPr="00670BD2">
        <w:rPr>
          <w:rFonts w:ascii="Times New Roman" w:hAnsi="Times New Roman" w:cs="Times New Roman"/>
        </w:rPr>
        <w:t>us</w:t>
      </w:r>
      <w:r w:rsidR="00BD64D5" w:rsidRPr="00670BD2">
        <w:rPr>
          <w:rFonts w:ascii="Times New Roman" w:hAnsi="Times New Roman" w:cs="Times New Roman"/>
        </w:rPr>
        <w:t xml:space="preserve">ing games to teach </w:t>
      </w:r>
      <w:r w:rsidR="00491EB6" w:rsidRPr="00670BD2">
        <w:rPr>
          <w:rFonts w:ascii="Times New Roman" w:hAnsi="Times New Roman" w:cs="Times New Roman"/>
        </w:rPr>
        <w:t xml:space="preserve">college </w:t>
      </w:r>
      <w:r w:rsidR="00BD64D5" w:rsidRPr="00670BD2">
        <w:rPr>
          <w:rFonts w:ascii="Times New Roman" w:hAnsi="Times New Roman" w:cs="Times New Roman"/>
        </w:rPr>
        <w:t xml:space="preserve">students. </w:t>
      </w:r>
      <w:r w:rsidR="00064257" w:rsidRPr="00670BD2">
        <w:rPr>
          <w:rFonts w:ascii="Times New Roman" w:hAnsi="Times New Roman" w:cs="Times New Roman"/>
        </w:rPr>
        <w:t xml:space="preserve">A professor can set up a </w:t>
      </w:r>
      <w:r w:rsidR="00F201A9" w:rsidRPr="00670BD2">
        <w:rPr>
          <w:rFonts w:ascii="Times New Roman" w:hAnsi="Times New Roman" w:cs="Times New Roman"/>
        </w:rPr>
        <w:t xml:space="preserve">quiz known as a </w:t>
      </w:r>
      <w:r w:rsidR="00064257" w:rsidRPr="00670BD2">
        <w:rPr>
          <w:rFonts w:ascii="Times New Roman" w:hAnsi="Times New Roman" w:cs="Times New Roman"/>
        </w:rPr>
        <w:t xml:space="preserve">Kahoot with music, pictures and create a fun learning experience in the classroom. It is a fun way to review for a test where the professor teaches questions or simply a short Kahoot to review material from the last class session. </w:t>
      </w:r>
      <w:r w:rsidR="00F201A9" w:rsidRPr="00670BD2">
        <w:rPr>
          <w:rFonts w:ascii="Times New Roman" w:hAnsi="Times New Roman" w:cs="Times New Roman"/>
        </w:rPr>
        <w:t xml:space="preserve">The Kahoot can be multiple-choice, short answer, true or false, or even created in the form of a puzzle. </w:t>
      </w:r>
      <w:r w:rsidR="00373266" w:rsidRPr="00670BD2">
        <w:rPr>
          <w:rFonts w:ascii="Times New Roman" w:hAnsi="Times New Roman" w:cs="Times New Roman"/>
        </w:rPr>
        <w:t xml:space="preserve">Tips for using Kahoot effectively include </w:t>
      </w:r>
      <w:r w:rsidR="00F201A9" w:rsidRPr="00670BD2">
        <w:rPr>
          <w:rFonts w:ascii="Times New Roman" w:hAnsi="Times New Roman" w:cs="Times New Roman"/>
        </w:rPr>
        <w:t>using fun names, pictures, background music, and creating questions that represent the covered material.  Overall, Kahoot offers a fun, gamification experience to an accounting or any other type of college class</w:t>
      </w:r>
      <w:r w:rsidR="00491EB6" w:rsidRPr="00670BD2">
        <w:rPr>
          <w:rFonts w:ascii="Times New Roman" w:hAnsi="Times New Roman" w:cs="Times New Roman"/>
        </w:rPr>
        <w:t xml:space="preserve"> that benefits the students.</w:t>
      </w:r>
      <w:r w:rsidR="00F201A9" w:rsidRPr="00670BD2">
        <w:rPr>
          <w:rFonts w:ascii="Times New Roman" w:hAnsi="Times New Roman" w:cs="Times New Roman"/>
        </w:rPr>
        <w:t xml:space="preserve"> </w:t>
      </w:r>
    </w:p>
    <w:p w14:paraId="037DF386" w14:textId="77777777" w:rsidR="00B15C92" w:rsidRDefault="00B15C92" w:rsidP="00670BD2">
      <w:pPr>
        <w:spacing w:line="240" w:lineRule="auto"/>
        <w:ind w:firstLine="720"/>
        <w:jc w:val="center"/>
        <w:rPr>
          <w:rFonts w:ascii="Times New Roman" w:hAnsi="Times New Roman" w:cs="Times New Roman"/>
          <w:b/>
          <w:bCs/>
        </w:rPr>
      </w:pPr>
    </w:p>
    <w:p w14:paraId="11F41215" w14:textId="77777777" w:rsidR="00B15C92" w:rsidRDefault="00B15C92" w:rsidP="00670BD2">
      <w:pPr>
        <w:spacing w:line="240" w:lineRule="auto"/>
        <w:ind w:firstLine="720"/>
        <w:jc w:val="center"/>
        <w:rPr>
          <w:rFonts w:ascii="Times New Roman" w:hAnsi="Times New Roman" w:cs="Times New Roman"/>
          <w:b/>
          <w:bCs/>
        </w:rPr>
      </w:pPr>
    </w:p>
    <w:p w14:paraId="5B665E28" w14:textId="77777777" w:rsidR="00B15C92" w:rsidRDefault="00B15C92" w:rsidP="00670BD2">
      <w:pPr>
        <w:spacing w:line="240" w:lineRule="auto"/>
        <w:ind w:firstLine="720"/>
        <w:jc w:val="center"/>
        <w:rPr>
          <w:rFonts w:ascii="Times New Roman" w:hAnsi="Times New Roman" w:cs="Times New Roman"/>
          <w:b/>
          <w:bCs/>
        </w:rPr>
      </w:pPr>
    </w:p>
    <w:p w14:paraId="01371D05" w14:textId="77777777" w:rsidR="00B15C92" w:rsidRDefault="00B15C92" w:rsidP="00670BD2">
      <w:pPr>
        <w:spacing w:line="240" w:lineRule="auto"/>
        <w:ind w:firstLine="720"/>
        <w:jc w:val="center"/>
        <w:rPr>
          <w:rFonts w:ascii="Times New Roman" w:hAnsi="Times New Roman" w:cs="Times New Roman"/>
          <w:b/>
          <w:bCs/>
        </w:rPr>
      </w:pPr>
    </w:p>
    <w:p w14:paraId="3A60FF4A" w14:textId="77777777" w:rsidR="00B15C92" w:rsidRDefault="00B15C92" w:rsidP="00670BD2">
      <w:pPr>
        <w:spacing w:line="240" w:lineRule="auto"/>
        <w:ind w:firstLine="720"/>
        <w:jc w:val="center"/>
        <w:rPr>
          <w:rFonts w:ascii="Times New Roman" w:hAnsi="Times New Roman" w:cs="Times New Roman"/>
          <w:b/>
          <w:bCs/>
        </w:rPr>
      </w:pPr>
    </w:p>
    <w:p w14:paraId="362E95BF" w14:textId="77777777" w:rsidR="00B15C92" w:rsidRDefault="00B15C92" w:rsidP="00670BD2">
      <w:pPr>
        <w:spacing w:line="240" w:lineRule="auto"/>
        <w:ind w:firstLine="720"/>
        <w:jc w:val="center"/>
        <w:rPr>
          <w:rFonts w:ascii="Times New Roman" w:hAnsi="Times New Roman" w:cs="Times New Roman"/>
          <w:b/>
          <w:bCs/>
        </w:rPr>
      </w:pPr>
    </w:p>
    <w:p w14:paraId="343399DA" w14:textId="77777777" w:rsidR="00B15C92" w:rsidRDefault="00B15C92" w:rsidP="00670BD2">
      <w:pPr>
        <w:spacing w:line="240" w:lineRule="auto"/>
        <w:ind w:firstLine="720"/>
        <w:jc w:val="center"/>
        <w:rPr>
          <w:rFonts w:ascii="Times New Roman" w:hAnsi="Times New Roman" w:cs="Times New Roman"/>
          <w:b/>
          <w:bCs/>
        </w:rPr>
      </w:pPr>
    </w:p>
    <w:p w14:paraId="3AA21564" w14:textId="77777777" w:rsidR="00B15C92" w:rsidRDefault="00B15C92" w:rsidP="00670BD2">
      <w:pPr>
        <w:spacing w:line="240" w:lineRule="auto"/>
        <w:ind w:firstLine="720"/>
        <w:jc w:val="center"/>
        <w:rPr>
          <w:rFonts w:ascii="Times New Roman" w:hAnsi="Times New Roman" w:cs="Times New Roman"/>
          <w:b/>
          <w:bCs/>
        </w:rPr>
      </w:pPr>
    </w:p>
    <w:p w14:paraId="771B64F5" w14:textId="77777777" w:rsidR="00B15C92" w:rsidRDefault="00B15C92" w:rsidP="00670BD2">
      <w:pPr>
        <w:spacing w:line="240" w:lineRule="auto"/>
        <w:ind w:firstLine="720"/>
        <w:jc w:val="center"/>
        <w:rPr>
          <w:rFonts w:ascii="Times New Roman" w:hAnsi="Times New Roman" w:cs="Times New Roman"/>
          <w:b/>
          <w:bCs/>
        </w:rPr>
      </w:pPr>
    </w:p>
    <w:p w14:paraId="70FCFDB7" w14:textId="77777777" w:rsidR="00B15C92" w:rsidRDefault="00B15C92" w:rsidP="00670BD2">
      <w:pPr>
        <w:spacing w:line="240" w:lineRule="auto"/>
        <w:ind w:firstLine="720"/>
        <w:jc w:val="center"/>
        <w:rPr>
          <w:rFonts w:ascii="Times New Roman" w:hAnsi="Times New Roman" w:cs="Times New Roman"/>
          <w:b/>
          <w:bCs/>
        </w:rPr>
      </w:pPr>
    </w:p>
    <w:p w14:paraId="349E5948" w14:textId="77777777" w:rsidR="00F91BED" w:rsidRDefault="00F91BED" w:rsidP="00670BD2">
      <w:pPr>
        <w:spacing w:line="240" w:lineRule="auto"/>
        <w:ind w:firstLine="720"/>
        <w:jc w:val="center"/>
        <w:rPr>
          <w:rFonts w:ascii="Times New Roman" w:hAnsi="Times New Roman" w:cs="Times New Roman"/>
          <w:b/>
          <w:bCs/>
        </w:rPr>
      </w:pPr>
    </w:p>
    <w:p w14:paraId="39D3E61D" w14:textId="77777777" w:rsidR="001C3069" w:rsidRPr="00670BD2" w:rsidRDefault="00B0630A" w:rsidP="00670BD2">
      <w:pPr>
        <w:spacing w:line="240" w:lineRule="auto"/>
        <w:ind w:firstLine="720"/>
        <w:jc w:val="center"/>
        <w:rPr>
          <w:rFonts w:ascii="Times New Roman" w:hAnsi="Times New Roman" w:cs="Times New Roman"/>
          <w:b/>
          <w:bCs/>
        </w:rPr>
      </w:pPr>
      <w:r w:rsidRPr="00670BD2">
        <w:rPr>
          <w:rFonts w:ascii="Times New Roman" w:hAnsi="Times New Roman" w:cs="Times New Roman"/>
          <w:b/>
          <w:bCs/>
        </w:rPr>
        <w:lastRenderedPageBreak/>
        <w:t>References</w:t>
      </w:r>
    </w:p>
    <w:p w14:paraId="112FC0E7" w14:textId="77777777" w:rsidR="00FB457A" w:rsidRPr="00670BD2" w:rsidRDefault="00B0630A" w:rsidP="00670BD2">
      <w:pPr>
        <w:spacing w:line="240" w:lineRule="auto"/>
        <w:rPr>
          <w:rFonts w:ascii="Times New Roman" w:hAnsi="Times New Roman" w:cs="Times New Roman"/>
        </w:rPr>
      </w:pPr>
      <w:r w:rsidRPr="00670BD2">
        <w:rPr>
          <w:rFonts w:ascii="Times New Roman" w:hAnsi="Times New Roman" w:cs="Times New Roman"/>
        </w:rPr>
        <w:t xml:space="preserve">Barrio, C., Munoz-Organero, M., Soriano, J. (2015). Can Gamification Improve the Benefits of Student </w:t>
      </w:r>
      <w:r w:rsidRPr="00670BD2">
        <w:rPr>
          <w:rFonts w:ascii="Times New Roman" w:hAnsi="Times New Roman" w:cs="Times New Roman"/>
        </w:rPr>
        <w:tab/>
        <w:t xml:space="preserve">Response Systems in Learning?  An Experimental Study. </w:t>
      </w:r>
      <w:r w:rsidRPr="00670BD2">
        <w:rPr>
          <w:rFonts w:ascii="Times New Roman" w:hAnsi="Times New Roman" w:cs="Times New Roman"/>
          <w:i/>
        </w:rPr>
        <w:t>Emerging Topics in Computing</w:t>
      </w:r>
      <w:r w:rsidRPr="00670BD2">
        <w:rPr>
          <w:rFonts w:ascii="Times New Roman" w:hAnsi="Times New Roman" w:cs="Times New Roman"/>
        </w:rPr>
        <w:t xml:space="preserve">, 4(3), </w:t>
      </w:r>
      <w:r w:rsidRPr="00670BD2">
        <w:rPr>
          <w:rFonts w:ascii="Times New Roman" w:hAnsi="Times New Roman" w:cs="Times New Roman"/>
        </w:rPr>
        <w:tab/>
        <w:t>429-438.</w:t>
      </w:r>
    </w:p>
    <w:p w14:paraId="700813A4" w14:textId="77777777" w:rsidR="0093737B" w:rsidRPr="00670BD2" w:rsidRDefault="00B0630A" w:rsidP="00670BD2">
      <w:pPr>
        <w:spacing w:line="240" w:lineRule="auto"/>
        <w:rPr>
          <w:rFonts w:ascii="Times New Roman" w:hAnsi="Times New Roman" w:cs="Times New Roman"/>
        </w:rPr>
      </w:pPr>
      <w:r w:rsidRPr="00670BD2">
        <w:rPr>
          <w:rFonts w:ascii="Times New Roman" w:hAnsi="Times New Roman" w:cs="Times New Roman"/>
        </w:rPr>
        <w:t xml:space="preserve">Bicen, H., &amp; Kocakoyun, S. (2018). Perceptions of Students for Gamification Approach: Kahoot as a </w:t>
      </w:r>
      <w:r w:rsidR="00B15C92">
        <w:rPr>
          <w:rFonts w:ascii="Times New Roman" w:hAnsi="Times New Roman" w:cs="Times New Roman"/>
        </w:rPr>
        <w:tab/>
        <w:t>C</w:t>
      </w:r>
      <w:r w:rsidRPr="00670BD2">
        <w:rPr>
          <w:rFonts w:ascii="Times New Roman" w:hAnsi="Times New Roman" w:cs="Times New Roman"/>
        </w:rPr>
        <w:t xml:space="preserve">ase Study. </w:t>
      </w:r>
      <w:r w:rsidRPr="00670BD2">
        <w:rPr>
          <w:rFonts w:ascii="Times New Roman" w:hAnsi="Times New Roman" w:cs="Times New Roman"/>
          <w:i/>
        </w:rPr>
        <w:t>iJet</w:t>
      </w:r>
      <w:r w:rsidRPr="00670BD2">
        <w:rPr>
          <w:rFonts w:ascii="Times New Roman" w:hAnsi="Times New Roman" w:cs="Times New Roman"/>
        </w:rPr>
        <w:t>, 13(2), 72-93.</w:t>
      </w:r>
    </w:p>
    <w:p w14:paraId="00E65D7D" w14:textId="2FAD435C" w:rsidR="001868AD" w:rsidRPr="00670BD2" w:rsidRDefault="00B0630A" w:rsidP="00670BD2">
      <w:pPr>
        <w:spacing w:line="240" w:lineRule="auto"/>
        <w:rPr>
          <w:rFonts w:ascii="Times New Roman" w:hAnsi="Times New Roman" w:cs="Times New Roman"/>
        </w:rPr>
      </w:pPr>
      <w:r w:rsidRPr="00670BD2">
        <w:rPr>
          <w:rFonts w:ascii="Times New Roman" w:hAnsi="Times New Roman" w:cs="Times New Roman"/>
        </w:rPr>
        <w:t xml:space="preserve">Biddix, J., Chung, C., &amp; Park, H. (2015). The Hybrid Shift: Evidencing a Student-driven Restructuring of </w:t>
      </w:r>
      <w:r>
        <w:rPr>
          <w:rFonts w:ascii="Times New Roman" w:hAnsi="Times New Roman" w:cs="Times New Roman"/>
        </w:rPr>
        <w:tab/>
        <w:t>t</w:t>
      </w:r>
      <w:r w:rsidRPr="00670BD2">
        <w:rPr>
          <w:rFonts w:ascii="Times New Roman" w:hAnsi="Times New Roman" w:cs="Times New Roman"/>
        </w:rPr>
        <w:t>he</w:t>
      </w:r>
      <w:r w:rsidR="00B15C92">
        <w:rPr>
          <w:rFonts w:ascii="Times New Roman" w:hAnsi="Times New Roman" w:cs="Times New Roman"/>
        </w:rPr>
        <w:t xml:space="preserve"> </w:t>
      </w:r>
      <w:r w:rsidRPr="00670BD2">
        <w:rPr>
          <w:rFonts w:ascii="Times New Roman" w:hAnsi="Times New Roman" w:cs="Times New Roman"/>
        </w:rPr>
        <w:t xml:space="preserve">College Classroom. </w:t>
      </w:r>
      <w:r w:rsidRPr="00670BD2">
        <w:rPr>
          <w:rFonts w:ascii="Times New Roman" w:hAnsi="Times New Roman" w:cs="Times New Roman"/>
          <w:i/>
        </w:rPr>
        <w:t>Computers &amp; Education</w:t>
      </w:r>
      <w:r w:rsidRPr="00670BD2">
        <w:rPr>
          <w:rFonts w:ascii="Times New Roman" w:hAnsi="Times New Roman" w:cs="Times New Roman"/>
        </w:rPr>
        <w:t>, 80, 162-175.</w:t>
      </w:r>
    </w:p>
    <w:p w14:paraId="209D2EE6" w14:textId="77777777" w:rsidR="00206FD5" w:rsidRPr="00670BD2" w:rsidRDefault="00B0630A" w:rsidP="00670BD2">
      <w:pPr>
        <w:spacing w:line="240" w:lineRule="auto"/>
        <w:rPr>
          <w:rFonts w:ascii="Times New Roman" w:hAnsi="Times New Roman" w:cs="Times New Roman"/>
        </w:rPr>
      </w:pPr>
      <w:r w:rsidRPr="00670BD2">
        <w:rPr>
          <w:rFonts w:ascii="Times New Roman" w:hAnsi="Times New Roman" w:cs="Times New Roman"/>
        </w:rPr>
        <w:t xml:space="preserve">Biro, G. (2014). Didactics 2.0: A Pedagogical Analysis of Gamification Theory from a Comparative </w:t>
      </w:r>
      <w:r w:rsidRPr="00670BD2">
        <w:rPr>
          <w:rFonts w:ascii="Times New Roman" w:hAnsi="Times New Roman" w:cs="Times New Roman"/>
        </w:rPr>
        <w:tab/>
        <w:t xml:space="preserve">Perspective with a Special View to the Components of Learning. </w:t>
      </w:r>
      <w:r w:rsidRPr="00670BD2">
        <w:rPr>
          <w:rFonts w:ascii="Times New Roman" w:hAnsi="Times New Roman" w:cs="Times New Roman"/>
          <w:i/>
        </w:rPr>
        <w:t>Procedia –</w:t>
      </w:r>
      <w:r w:rsidRPr="00670BD2">
        <w:rPr>
          <w:rFonts w:ascii="Times New Roman" w:hAnsi="Times New Roman" w:cs="Times New Roman"/>
        </w:rPr>
        <w:t xml:space="preserve"> </w:t>
      </w:r>
      <w:r w:rsidRPr="00670BD2">
        <w:rPr>
          <w:rFonts w:ascii="Times New Roman" w:hAnsi="Times New Roman" w:cs="Times New Roman"/>
          <w:i/>
        </w:rPr>
        <w:t xml:space="preserve">Social and </w:t>
      </w:r>
      <w:r w:rsidR="00B15C92">
        <w:rPr>
          <w:rFonts w:ascii="Times New Roman" w:hAnsi="Times New Roman" w:cs="Times New Roman"/>
          <w:i/>
        </w:rPr>
        <w:tab/>
        <w:t>B</w:t>
      </w:r>
      <w:r w:rsidRPr="00670BD2">
        <w:rPr>
          <w:rFonts w:ascii="Times New Roman" w:hAnsi="Times New Roman" w:cs="Times New Roman"/>
          <w:i/>
        </w:rPr>
        <w:t>ehavioral Sciences</w:t>
      </w:r>
      <w:r w:rsidRPr="00670BD2">
        <w:rPr>
          <w:rFonts w:ascii="Times New Roman" w:hAnsi="Times New Roman" w:cs="Times New Roman"/>
        </w:rPr>
        <w:t>, 141, 148-151.</w:t>
      </w:r>
    </w:p>
    <w:p w14:paraId="491CE0A8" w14:textId="77777777" w:rsidR="0093737B" w:rsidRPr="00670BD2" w:rsidRDefault="00B0630A" w:rsidP="00670BD2">
      <w:pPr>
        <w:spacing w:line="240" w:lineRule="auto"/>
        <w:rPr>
          <w:rFonts w:ascii="Times New Roman" w:hAnsi="Times New Roman" w:cs="Times New Roman"/>
        </w:rPr>
      </w:pPr>
      <w:r w:rsidRPr="00670BD2">
        <w:rPr>
          <w:rFonts w:ascii="Times New Roman" w:hAnsi="Times New Roman" w:cs="Times New Roman"/>
        </w:rPr>
        <w:t xml:space="preserve">Bryant, S., Correll, J., &amp; Clarke, B. (2018). Fun with Pharmacology: Winning Students over with Kahoot! </w:t>
      </w:r>
      <w:r w:rsidRPr="00670BD2">
        <w:rPr>
          <w:rFonts w:ascii="Times New Roman" w:hAnsi="Times New Roman" w:cs="Times New Roman"/>
        </w:rPr>
        <w:tab/>
        <w:t xml:space="preserve">Game-based Learning. </w:t>
      </w:r>
      <w:r w:rsidRPr="00670BD2">
        <w:rPr>
          <w:rFonts w:ascii="Times New Roman" w:hAnsi="Times New Roman" w:cs="Times New Roman"/>
          <w:i/>
        </w:rPr>
        <w:t>Journal of Nursing Education</w:t>
      </w:r>
      <w:r w:rsidRPr="00670BD2">
        <w:rPr>
          <w:rFonts w:ascii="Times New Roman" w:hAnsi="Times New Roman" w:cs="Times New Roman"/>
        </w:rPr>
        <w:t>, 57(5), 320.</w:t>
      </w:r>
    </w:p>
    <w:p w14:paraId="73E36DB9" w14:textId="77777777" w:rsidR="00381F85" w:rsidRPr="00670BD2" w:rsidRDefault="00B0630A" w:rsidP="00670BD2">
      <w:pPr>
        <w:spacing w:line="240" w:lineRule="auto"/>
        <w:rPr>
          <w:rFonts w:ascii="Times New Roman" w:hAnsi="Times New Roman" w:cs="Times New Roman"/>
        </w:rPr>
      </w:pPr>
      <w:r w:rsidRPr="00670BD2">
        <w:rPr>
          <w:rFonts w:ascii="Times New Roman" w:hAnsi="Times New Roman" w:cs="Times New Roman"/>
        </w:rPr>
        <w:t xml:space="preserve">Cakiroglu, U., Basibuyuk, B., Guler, M., &amp; Atabay, M. (2017). Gamifying an ICT Course: Influences on </w:t>
      </w:r>
      <w:r w:rsidRPr="00670BD2">
        <w:rPr>
          <w:rFonts w:ascii="Times New Roman" w:hAnsi="Times New Roman" w:cs="Times New Roman"/>
        </w:rPr>
        <w:tab/>
        <w:t xml:space="preserve">Engagement and Academic Performance. </w:t>
      </w:r>
      <w:r w:rsidRPr="00670BD2">
        <w:rPr>
          <w:rFonts w:ascii="Times New Roman" w:hAnsi="Times New Roman" w:cs="Times New Roman"/>
          <w:i/>
        </w:rPr>
        <w:t>Computers in Human Behavior</w:t>
      </w:r>
      <w:r w:rsidRPr="00670BD2">
        <w:rPr>
          <w:rFonts w:ascii="Times New Roman" w:hAnsi="Times New Roman" w:cs="Times New Roman"/>
        </w:rPr>
        <w:t>, 69, 98-107.</w:t>
      </w:r>
    </w:p>
    <w:p w14:paraId="76F54EE2" w14:textId="77777777" w:rsidR="002000B9" w:rsidRPr="00670BD2" w:rsidRDefault="00B0630A" w:rsidP="00670BD2">
      <w:pPr>
        <w:spacing w:line="240" w:lineRule="auto"/>
        <w:rPr>
          <w:rFonts w:ascii="Times New Roman" w:hAnsi="Times New Roman" w:cs="Times New Roman"/>
        </w:rPr>
      </w:pPr>
      <w:r w:rsidRPr="00670BD2">
        <w:rPr>
          <w:rFonts w:ascii="Times New Roman" w:hAnsi="Times New Roman" w:cs="Times New Roman"/>
        </w:rPr>
        <w:t xml:space="preserve">Chien-Lin, K., &amp; Yeu-Hui, C. (2018). Kahoot: Applications and Effects in Education. Hu Li Za Zhi, </w:t>
      </w:r>
      <w:r w:rsidR="00B15C92">
        <w:rPr>
          <w:rFonts w:ascii="Times New Roman" w:hAnsi="Times New Roman" w:cs="Times New Roman"/>
        </w:rPr>
        <w:tab/>
        <w:t>6</w:t>
      </w:r>
      <w:r w:rsidRPr="00670BD2">
        <w:rPr>
          <w:rFonts w:ascii="Times New Roman" w:hAnsi="Times New Roman" w:cs="Times New Roman"/>
        </w:rPr>
        <w:t>5(6), 13-19.</w:t>
      </w:r>
    </w:p>
    <w:p w14:paraId="3BE03DE5" w14:textId="77777777" w:rsidR="00381F85" w:rsidRPr="00670BD2" w:rsidRDefault="00B0630A" w:rsidP="00670BD2">
      <w:pPr>
        <w:spacing w:line="240" w:lineRule="auto"/>
        <w:rPr>
          <w:rFonts w:ascii="Times New Roman" w:hAnsi="Times New Roman" w:cs="Times New Roman"/>
        </w:rPr>
      </w:pPr>
      <w:r w:rsidRPr="00670BD2">
        <w:rPr>
          <w:rFonts w:ascii="Times New Roman" w:hAnsi="Times New Roman" w:cs="Times New Roman"/>
        </w:rPr>
        <w:t>Dominguez, A., Saenz-de-Navarrete, J., de-Marcos, L., Fernandez-Sanz, L., Pages, C., &amp; Martinez-H</w:t>
      </w:r>
      <w:r w:rsidR="00B15C92">
        <w:rPr>
          <w:rFonts w:ascii="Times New Roman" w:hAnsi="Times New Roman" w:cs="Times New Roman"/>
        </w:rPr>
        <w:tab/>
        <w:t>H</w:t>
      </w:r>
      <w:r w:rsidRPr="00670BD2">
        <w:rPr>
          <w:rFonts w:ascii="Times New Roman" w:hAnsi="Times New Roman" w:cs="Times New Roman"/>
        </w:rPr>
        <w:t xml:space="preserve">erraiz, J. (2013). Gamifying Learning Experiences: Practical Implications and Outcomes. </w:t>
      </w:r>
      <w:r w:rsidR="00B15C92">
        <w:rPr>
          <w:rFonts w:ascii="Times New Roman" w:hAnsi="Times New Roman" w:cs="Times New Roman"/>
          <w:i/>
        </w:rPr>
        <w:tab/>
        <w:t>C</w:t>
      </w:r>
      <w:r w:rsidRPr="00670BD2">
        <w:rPr>
          <w:rFonts w:ascii="Times New Roman" w:hAnsi="Times New Roman" w:cs="Times New Roman"/>
          <w:i/>
        </w:rPr>
        <w:t>omputers &amp;</w:t>
      </w:r>
      <w:r w:rsidR="00B15C92">
        <w:rPr>
          <w:rFonts w:ascii="Times New Roman" w:hAnsi="Times New Roman" w:cs="Times New Roman"/>
          <w:i/>
        </w:rPr>
        <w:t xml:space="preserve"> </w:t>
      </w:r>
      <w:r w:rsidRPr="00670BD2">
        <w:rPr>
          <w:rFonts w:ascii="Times New Roman" w:hAnsi="Times New Roman" w:cs="Times New Roman"/>
          <w:i/>
        </w:rPr>
        <w:t>Education</w:t>
      </w:r>
      <w:r w:rsidRPr="00670BD2">
        <w:rPr>
          <w:rFonts w:ascii="Times New Roman" w:hAnsi="Times New Roman" w:cs="Times New Roman"/>
        </w:rPr>
        <w:t>, 63, 380-392.</w:t>
      </w:r>
    </w:p>
    <w:p w14:paraId="24B35588" w14:textId="77777777" w:rsidR="00173021" w:rsidRPr="00670BD2" w:rsidRDefault="00B0630A" w:rsidP="00670BD2">
      <w:pPr>
        <w:spacing w:line="240" w:lineRule="auto"/>
        <w:rPr>
          <w:rFonts w:ascii="Times New Roman" w:hAnsi="Times New Roman" w:cs="Times New Roman"/>
        </w:rPr>
      </w:pPr>
      <w:r w:rsidRPr="00670BD2">
        <w:rPr>
          <w:rFonts w:ascii="Times New Roman" w:hAnsi="Times New Roman" w:cs="Times New Roman"/>
        </w:rPr>
        <w:t xml:space="preserve">Fies, C., &amp; Marshall, J. (2006). Classroom Response Systems: A Review of the Literature. </w:t>
      </w:r>
      <w:r w:rsidRPr="00670BD2">
        <w:rPr>
          <w:rFonts w:ascii="Times New Roman" w:hAnsi="Times New Roman" w:cs="Times New Roman"/>
          <w:i/>
        </w:rPr>
        <w:t xml:space="preserve">Journal of </w:t>
      </w:r>
      <w:r w:rsidRPr="00670BD2">
        <w:rPr>
          <w:rFonts w:ascii="Times New Roman" w:hAnsi="Times New Roman" w:cs="Times New Roman"/>
          <w:i/>
        </w:rPr>
        <w:tab/>
        <w:t>Science Education and Technology</w:t>
      </w:r>
      <w:r w:rsidRPr="00670BD2">
        <w:rPr>
          <w:rFonts w:ascii="Times New Roman" w:hAnsi="Times New Roman" w:cs="Times New Roman"/>
        </w:rPr>
        <w:t>, 15, 101-109.</w:t>
      </w:r>
    </w:p>
    <w:p w14:paraId="0EE505FF" w14:textId="77777777" w:rsidR="002000B9" w:rsidRPr="00670BD2" w:rsidRDefault="00B0630A" w:rsidP="00670BD2">
      <w:pPr>
        <w:spacing w:line="240" w:lineRule="auto"/>
        <w:rPr>
          <w:rFonts w:ascii="Times New Roman" w:hAnsi="Times New Roman" w:cs="Times New Roman"/>
        </w:rPr>
      </w:pPr>
      <w:r w:rsidRPr="00670BD2">
        <w:rPr>
          <w:rFonts w:ascii="Times New Roman" w:hAnsi="Times New Roman" w:cs="Times New Roman"/>
        </w:rPr>
        <w:t xml:space="preserve">Licorish, S., Owen, H., Daniel, B., &amp; George, J. (2018). Students’ Perception of Kahoot!’s Influence on </w:t>
      </w:r>
      <w:r w:rsidRPr="00670BD2">
        <w:rPr>
          <w:rFonts w:ascii="Times New Roman" w:hAnsi="Times New Roman" w:cs="Times New Roman"/>
        </w:rPr>
        <w:tab/>
        <w:t xml:space="preserve">Teaching and Learning. </w:t>
      </w:r>
      <w:r w:rsidRPr="00670BD2">
        <w:rPr>
          <w:rFonts w:ascii="Times New Roman" w:hAnsi="Times New Roman" w:cs="Times New Roman"/>
          <w:i/>
        </w:rPr>
        <w:t xml:space="preserve">Research and Practice in Technology Enhanced </w:t>
      </w:r>
      <w:r w:rsidRPr="00670BD2">
        <w:rPr>
          <w:rFonts w:ascii="Times New Roman" w:hAnsi="Times New Roman" w:cs="Times New Roman"/>
          <w:i/>
        </w:rPr>
        <w:tab/>
        <w:t>Learning</w:t>
      </w:r>
      <w:r w:rsidRPr="00670BD2">
        <w:rPr>
          <w:rFonts w:ascii="Times New Roman" w:hAnsi="Times New Roman" w:cs="Times New Roman"/>
        </w:rPr>
        <w:t>, 13(9), 1-23.</w:t>
      </w:r>
    </w:p>
    <w:p w14:paraId="0323B4F9" w14:textId="77777777" w:rsidR="002000B9" w:rsidRPr="00670BD2" w:rsidRDefault="00B0630A" w:rsidP="00670BD2">
      <w:pPr>
        <w:spacing w:line="240" w:lineRule="auto"/>
        <w:rPr>
          <w:rFonts w:ascii="Times New Roman" w:hAnsi="Times New Roman" w:cs="Times New Roman"/>
        </w:rPr>
      </w:pPr>
      <w:r w:rsidRPr="00670BD2">
        <w:rPr>
          <w:rFonts w:ascii="Times New Roman" w:hAnsi="Times New Roman" w:cs="Times New Roman"/>
        </w:rPr>
        <w:t xml:space="preserve">Maloy, </w:t>
      </w:r>
      <w:r w:rsidR="00767D16" w:rsidRPr="00670BD2">
        <w:rPr>
          <w:rFonts w:ascii="Times New Roman" w:hAnsi="Times New Roman" w:cs="Times New Roman"/>
        </w:rPr>
        <w:t xml:space="preserve">R., </w:t>
      </w:r>
      <w:r w:rsidRPr="00670BD2">
        <w:rPr>
          <w:rFonts w:ascii="Times New Roman" w:hAnsi="Times New Roman" w:cs="Times New Roman"/>
        </w:rPr>
        <w:t>Edwards,</w:t>
      </w:r>
      <w:r w:rsidR="00767D16" w:rsidRPr="00670BD2">
        <w:rPr>
          <w:rFonts w:ascii="Times New Roman" w:hAnsi="Times New Roman" w:cs="Times New Roman"/>
        </w:rPr>
        <w:t xml:space="preserve"> S., </w:t>
      </w:r>
      <w:r w:rsidRPr="00670BD2">
        <w:rPr>
          <w:rFonts w:ascii="Times New Roman" w:hAnsi="Times New Roman" w:cs="Times New Roman"/>
        </w:rPr>
        <w:t>and Evans,</w:t>
      </w:r>
      <w:r w:rsidR="00767D16" w:rsidRPr="00670BD2">
        <w:rPr>
          <w:rFonts w:ascii="Times New Roman" w:hAnsi="Times New Roman" w:cs="Times New Roman"/>
        </w:rPr>
        <w:t xml:space="preserve"> A. (</w:t>
      </w:r>
      <w:r w:rsidRPr="00670BD2">
        <w:rPr>
          <w:rFonts w:ascii="Times New Roman" w:hAnsi="Times New Roman" w:cs="Times New Roman"/>
        </w:rPr>
        <w:t>2014</w:t>
      </w:r>
      <w:r w:rsidR="00767D16" w:rsidRPr="00670BD2">
        <w:rPr>
          <w:rFonts w:ascii="Times New Roman" w:hAnsi="Times New Roman" w:cs="Times New Roman"/>
        </w:rPr>
        <w:t xml:space="preserve">). Wikis, Workshops, and Writing: Strategies for Flipping a </w:t>
      </w:r>
      <w:r w:rsidR="00767D16" w:rsidRPr="00670BD2">
        <w:rPr>
          <w:rFonts w:ascii="Times New Roman" w:hAnsi="Times New Roman" w:cs="Times New Roman"/>
        </w:rPr>
        <w:tab/>
        <w:t>College Community Engagement Course.  Available at: https://eric.ed.gov/?id=EJ1020077</w:t>
      </w:r>
    </w:p>
    <w:p w14:paraId="0BE263D1" w14:textId="77777777" w:rsidR="00381F85" w:rsidRPr="00670BD2" w:rsidRDefault="00B0630A" w:rsidP="00670BD2">
      <w:pPr>
        <w:spacing w:line="240" w:lineRule="auto"/>
        <w:rPr>
          <w:rFonts w:ascii="Times New Roman" w:hAnsi="Times New Roman" w:cs="Times New Roman"/>
        </w:rPr>
      </w:pPr>
      <w:r w:rsidRPr="00670BD2">
        <w:rPr>
          <w:rFonts w:ascii="Times New Roman" w:hAnsi="Times New Roman" w:cs="Times New Roman"/>
        </w:rPr>
        <w:t xml:space="preserve">Sabandar, G. (2018). Kahoot!: Bring the Fun into the Classroom! </w:t>
      </w:r>
      <w:r w:rsidRPr="00670BD2">
        <w:rPr>
          <w:rFonts w:ascii="Times New Roman" w:hAnsi="Times New Roman" w:cs="Times New Roman"/>
          <w:i/>
        </w:rPr>
        <w:t xml:space="preserve">Indonesian Journal of Informatics </w:t>
      </w:r>
      <w:r w:rsidRPr="00670BD2">
        <w:rPr>
          <w:rFonts w:ascii="Times New Roman" w:hAnsi="Times New Roman" w:cs="Times New Roman"/>
          <w:i/>
        </w:rPr>
        <w:tab/>
        <w:t>Education</w:t>
      </w:r>
      <w:r w:rsidRPr="00670BD2">
        <w:rPr>
          <w:rFonts w:ascii="Times New Roman" w:hAnsi="Times New Roman" w:cs="Times New Roman"/>
        </w:rPr>
        <w:t>, 2(2), 127-134.</w:t>
      </w:r>
    </w:p>
    <w:p w14:paraId="071BF49D" w14:textId="77777777" w:rsidR="00E42AC3" w:rsidRPr="00670BD2" w:rsidRDefault="00B0630A" w:rsidP="00670BD2">
      <w:pPr>
        <w:spacing w:line="240" w:lineRule="auto"/>
        <w:rPr>
          <w:rFonts w:ascii="Times New Roman" w:hAnsi="Times New Roman" w:cs="Times New Roman"/>
        </w:rPr>
      </w:pPr>
      <w:r w:rsidRPr="00670BD2">
        <w:rPr>
          <w:rFonts w:ascii="Times New Roman" w:hAnsi="Times New Roman" w:cs="Times New Roman"/>
        </w:rPr>
        <w:t>Sailer, M., Hence, J., Mayr, S., &amp; Mandl, H. (2017). How Gamification Motivates: An Experimental S</w:t>
      </w:r>
      <w:r w:rsidR="00B15C92">
        <w:rPr>
          <w:rFonts w:ascii="Times New Roman" w:hAnsi="Times New Roman" w:cs="Times New Roman"/>
        </w:rPr>
        <w:tab/>
        <w:t>S</w:t>
      </w:r>
      <w:r w:rsidRPr="00670BD2">
        <w:rPr>
          <w:rFonts w:ascii="Times New Roman" w:hAnsi="Times New Roman" w:cs="Times New Roman"/>
        </w:rPr>
        <w:t>tudy</w:t>
      </w:r>
      <w:r w:rsidR="00B15C92">
        <w:rPr>
          <w:rFonts w:ascii="Times New Roman" w:hAnsi="Times New Roman" w:cs="Times New Roman"/>
        </w:rPr>
        <w:t xml:space="preserve"> </w:t>
      </w:r>
      <w:r w:rsidRPr="00670BD2">
        <w:rPr>
          <w:rFonts w:ascii="Times New Roman" w:hAnsi="Times New Roman" w:cs="Times New Roman"/>
        </w:rPr>
        <w:t xml:space="preserve">of the Effects of Specific Game Design Elements on Psychological Need Satisfaction. </w:t>
      </w:r>
      <w:r w:rsidR="00B15C92">
        <w:rPr>
          <w:rFonts w:ascii="Times New Roman" w:hAnsi="Times New Roman" w:cs="Times New Roman"/>
          <w:i/>
        </w:rPr>
        <w:tab/>
        <w:t>C</w:t>
      </w:r>
      <w:r w:rsidRPr="00670BD2">
        <w:rPr>
          <w:rFonts w:ascii="Times New Roman" w:hAnsi="Times New Roman" w:cs="Times New Roman"/>
          <w:i/>
        </w:rPr>
        <w:t>omputers</w:t>
      </w:r>
      <w:r w:rsidR="00B15C92">
        <w:rPr>
          <w:rFonts w:ascii="Times New Roman" w:hAnsi="Times New Roman" w:cs="Times New Roman"/>
          <w:i/>
        </w:rPr>
        <w:t xml:space="preserve"> </w:t>
      </w:r>
      <w:r w:rsidRPr="00670BD2">
        <w:rPr>
          <w:rFonts w:ascii="Times New Roman" w:hAnsi="Times New Roman" w:cs="Times New Roman"/>
          <w:i/>
        </w:rPr>
        <w:t>in Human Behavior</w:t>
      </w:r>
      <w:r w:rsidRPr="00670BD2">
        <w:rPr>
          <w:rFonts w:ascii="Times New Roman" w:hAnsi="Times New Roman" w:cs="Times New Roman"/>
        </w:rPr>
        <w:t>, 69, 371-380.</w:t>
      </w:r>
    </w:p>
    <w:p w14:paraId="5683F188" w14:textId="771387D7" w:rsidR="00173021" w:rsidRPr="00670BD2" w:rsidRDefault="00B0630A" w:rsidP="00670BD2">
      <w:pPr>
        <w:spacing w:line="240" w:lineRule="auto"/>
        <w:rPr>
          <w:rFonts w:ascii="Times New Roman" w:hAnsi="Times New Roman" w:cs="Times New Roman"/>
        </w:rPr>
      </w:pPr>
      <w:r w:rsidRPr="00670BD2">
        <w:rPr>
          <w:rFonts w:ascii="Times New Roman" w:hAnsi="Times New Roman" w:cs="Times New Roman"/>
        </w:rPr>
        <w:t>Urh, M., Vukovic, G., Jereb, E., &amp; Pintar, R. (2015). The Model for Introduction of Gamification into e-</w:t>
      </w:r>
      <w:r>
        <w:rPr>
          <w:rFonts w:ascii="Times New Roman" w:hAnsi="Times New Roman" w:cs="Times New Roman"/>
        </w:rPr>
        <w:tab/>
        <w:t>L</w:t>
      </w:r>
      <w:r w:rsidRPr="00670BD2">
        <w:rPr>
          <w:rFonts w:ascii="Times New Roman" w:hAnsi="Times New Roman" w:cs="Times New Roman"/>
        </w:rPr>
        <w:t xml:space="preserve">earning in Higher Education. </w:t>
      </w:r>
      <w:r w:rsidRPr="00670BD2">
        <w:rPr>
          <w:rFonts w:ascii="Times New Roman" w:hAnsi="Times New Roman" w:cs="Times New Roman"/>
          <w:i/>
        </w:rPr>
        <w:t>Procedia-Social and Behavioral Sciences</w:t>
      </w:r>
      <w:r w:rsidRPr="00670BD2">
        <w:rPr>
          <w:rFonts w:ascii="Times New Roman" w:hAnsi="Times New Roman" w:cs="Times New Roman"/>
        </w:rPr>
        <w:t>, 197, 388-397.</w:t>
      </w:r>
    </w:p>
    <w:p w14:paraId="1ED5DC6E" w14:textId="77777777" w:rsidR="001868AD" w:rsidRPr="00670BD2" w:rsidRDefault="00B0630A" w:rsidP="00670BD2">
      <w:pPr>
        <w:spacing w:line="240" w:lineRule="auto"/>
        <w:rPr>
          <w:rFonts w:ascii="Times New Roman" w:hAnsi="Times New Roman" w:cs="Times New Roman"/>
        </w:rPr>
      </w:pPr>
      <w:r w:rsidRPr="00670BD2">
        <w:rPr>
          <w:rFonts w:ascii="Times New Roman" w:hAnsi="Times New Roman" w:cs="Times New Roman"/>
        </w:rPr>
        <w:t>Yapier</w:t>
      </w:r>
      <w:r w:rsidR="00767D16" w:rsidRPr="00670BD2">
        <w:rPr>
          <w:rFonts w:ascii="Times New Roman" w:hAnsi="Times New Roman" w:cs="Times New Roman"/>
        </w:rPr>
        <w:t xml:space="preserve">, I., &amp; </w:t>
      </w:r>
      <w:r w:rsidRPr="00670BD2">
        <w:rPr>
          <w:rFonts w:ascii="Times New Roman" w:hAnsi="Times New Roman" w:cs="Times New Roman"/>
        </w:rPr>
        <w:t>Karakoyun</w:t>
      </w:r>
      <w:r w:rsidR="00767D16" w:rsidRPr="00670BD2">
        <w:rPr>
          <w:rFonts w:ascii="Times New Roman" w:hAnsi="Times New Roman" w:cs="Times New Roman"/>
        </w:rPr>
        <w:t>, F.</w:t>
      </w:r>
      <w:r w:rsidR="00C45BF1" w:rsidRPr="00670BD2">
        <w:rPr>
          <w:rFonts w:ascii="Times New Roman" w:hAnsi="Times New Roman" w:cs="Times New Roman"/>
        </w:rPr>
        <w:t xml:space="preserve"> (2017). Gamification in Biology Teaching: A Sample of Kahoot Application. </w:t>
      </w:r>
      <w:r w:rsidR="00C45BF1" w:rsidRPr="00670BD2">
        <w:rPr>
          <w:rFonts w:ascii="Times New Roman" w:hAnsi="Times New Roman" w:cs="Times New Roman"/>
        </w:rPr>
        <w:tab/>
      </w:r>
      <w:r w:rsidR="00C45BF1" w:rsidRPr="00670BD2">
        <w:rPr>
          <w:rFonts w:ascii="Times New Roman" w:hAnsi="Times New Roman" w:cs="Times New Roman"/>
          <w:i/>
          <w:iCs/>
        </w:rPr>
        <w:t>Turkish Online Journal of Qualitative Inquiry, 8</w:t>
      </w:r>
      <w:r w:rsidR="00C45BF1" w:rsidRPr="00670BD2">
        <w:rPr>
          <w:rFonts w:ascii="Times New Roman" w:hAnsi="Times New Roman" w:cs="Times New Roman"/>
        </w:rPr>
        <w:t>(4), 396-414.</w:t>
      </w:r>
    </w:p>
    <w:p w14:paraId="0D763BBC" w14:textId="77777777" w:rsidR="00173021" w:rsidRPr="00670BD2" w:rsidRDefault="00B0630A" w:rsidP="00670BD2">
      <w:pPr>
        <w:spacing w:line="240" w:lineRule="auto"/>
        <w:rPr>
          <w:rFonts w:ascii="Times New Roman" w:hAnsi="Times New Roman" w:cs="Times New Roman"/>
        </w:rPr>
      </w:pPr>
      <w:r w:rsidRPr="00670BD2">
        <w:rPr>
          <w:rFonts w:ascii="Times New Roman" w:hAnsi="Times New Roman" w:cs="Times New Roman"/>
        </w:rPr>
        <w:t xml:space="preserve">Yildirim, I. (2017). The Effects of Gamification-based Teaching Practices on Student Achievement and </w:t>
      </w:r>
      <w:r w:rsidRPr="00670BD2">
        <w:rPr>
          <w:rFonts w:ascii="Times New Roman" w:hAnsi="Times New Roman" w:cs="Times New Roman"/>
        </w:rPr>
        <w:tab/>
        <w:t xml:space="preserve">Students’ Attitudes towards Lessons. </w:t>
      </w:r>
      <w:r w:rsidRPr="00670BD2">
        <w:rPr>
          <w:rFonts w:ascii="Times New Roman" w:hAnsi="Times New Roman" w:cs="Times New Roman"/>
          <w:i/>
        </w:rPr>
        <w:t>Internet and Higher Education</w:t>
      </w:r>
      <w:r w:rsidRPr="00670BD2">
        <w:rPr>
          <w:rFonts w:ascii="Times New Roman" w:hAnsi="Times New Roman" w:cs="Times New Roman"/>
        </w:rPr>
        <w:t>, 33, 86-92.</w:t>
      </w:r>
    </w:p>
    <w:p w14:paraId="0BDE51A0" w14:textId="77777777" w:rsidR="006E589E" w:rsidRPr="00670BD2" w:rsidRDefault="006E589E" w:rsidP="00670BD2">
      <w:pPr>
        <w:spacing w:line="240" w:lineRule="auto"/>
        <w:rPr>
          <w:rFonts w:ascii="Times New Roman" w:hAnsi="Times New Roman" w:cs="Times New Roman"/>
        </w:rPr>
      </w:pPr>
    </w:p>
    <w:p w14:paraId="6AEE0EAF" w14:textId="77777777" w:rsidR="00255EF8" w:rsidRPr="00670BD2" w:rsidRDefault="00255EF8" w:rsidP="00670BD2">
      <w:pPr>
        <w:spacing w:line="240" w:lineRule="auto"/>
        <w:ind w:firstLine="720"/>
        <w:rPr>
          <w:rFonts w:ascii="Times New Roman" w:hAnsi="Times New Roman" w:cs="Times New Roman"/>
        </w:rPr>
      </w:pPr>
    </w:p>
    <w:sectPr w:rsidR="00255EF8" w:rsidRPr="00670B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475"/>
    <w:rsid w:val="00027D91"/>
    <w:rsid w:val="0004183A"/>
    <w:rsid w:val="00064257"/>
    <w:rsid w:val="00073F59"/>
    <w:rsid w:val="000C305B"/>
    <w:rsid w:val="000C4F65"/>
    <w:rsid w:val="00102BC3"/>
    <w:rsid w:val="001145B7"/>
    <w:rsid w:val="00173021"/>
    <w:rsid w:val="0017668D"/>
    <w:rsid w:val="001868AD"/>
    <w:rsid w:val="001C0BF6"/>
    <w:rsid w:val="001C3069"/>
    <w:rsid w:val="002000B9"/>
    <w:rsid w:val="00206FD5"/>
    <w:rsid w:val="0021529D"/>
    <w:rsid w:val="00215BC0"/>
    <w:rsid w:val="0022745E"/>
    <w:rsid w:val="00255EF8"/>
    <w:rsid w:val="003550B6"/>
    <w:rsid w:val="00373266"/>
    <w:rsid w:val="00381F85"/>
    <w:rsid w:val="00387D88"/>
    <w:rsid w:val="004801D6"/>
    <w:rsid w:val="00491EB6"/>
    <w:rsid w:val="004D7310"/>
    <w:rsid w:val="004F4175"/>
    <w:rsid w:val="00553B92"/>
    <w:rsid w:val="005578CE"/>
    <w:rsid w:val="00575475"/>
    <w:rsid w:val="005A2FE9"/>
    <w:rsid w:val="005A6FDF"/>
    <w:rsid w:val="005D09E3"/>
    <w:rsid w:val="00670BD2"/>
    <w:rsid w:val="006A7159"/>
    <w:rsid w:val="006B7A35"/>
    <w:rsid w:val="006E589E"/>
    <w:rsid w:val="00767D16"/>
    <w:rsid w:val="00805B2D"/>
    <w:rsid w:val="0082502C"/>
    <w:rsid w:val="00841285"/>
    <w:rsid w:val="008F182D"/>
    <w:rsid w:val="0093737B"/>
    <w:rsid w:val="00951956"/>
    <w:rsid w:val="00AA7683"/>
    <w:rsid w:val="00AC7C55"/>
    <w:rsid w:val="00AD6AD9"/>
    <w:rsid w:val="00AE2B39"/>
    <w:rsid w:val="00AE5365"/>
    <w:rsid w:val="00B0630A"/>
    <w:rsid w:val="00B15C92"/>
    <w:rsid w:val="00B2298F"/>
    <w:rsid w:val="00BA1610"/>
    <w:rsid w:val="00BD64D5"/>
    <w:rsid w:val="00BE6F85"/>
    <w:rsid w:val="00BF500E"/>
    <w:rsid w:val="00C45BF1"/>
    <w:rsid w:val="00C50094"/>
    <w:rsid w:val="00C553C0"/>
    <w:rsid w:val="00C64EC5"/>
    <w:rsid w:val="00D06E97"/>
    <w:rsid w:val="00D4126C"/>
    <w:rsid w:val="00D92BD6"/>
    <w:rsid w:val="00DB1A53"/>
    <w:rsid w:val="00DE740B"/>
    <w:rsid w:val="00E42AC3"/>
    <w:rsid w:val="00E77F8D"/>
    <w:rsid w:val="00EC3E6E"/>
    <w:rsid w:val="00F06D31"/>
    <w:rsid w:val="00F201A9"/>
    <w:rsid w:val="00F70BD1"/>
    <w:rsid w:val="00F91BED"/>
    <w:rsid w:val="00FB457A"/>
    <w:rsid w:val="00FB579E"/>
    <w:rsid w:val="00FB7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C042F"/>
  <w15:chartTrackingRefBased/>
  <w15:docId w15:val="{9ADDA9EC-2ADB-4E66-A55F-69D711D58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74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about:blank" TargetMode="External"/><Relationship Id="rId10" Type="http://schemas.openxmlformats.org/officeDocument/2006/relationships/theme" Target="theme/theme1.xml"/><Relationship Id="rId4" Type="http://schemas.openxmlformats.org/officeDocument/2006/relationships/hyperlink" Target="about:blan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2333</Words>
  <Characters>13300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Creel</dc:creator>
  <cp:lastModifiedBy>Veronica Paz</cp:lastModifiedBy>
  <cp:revision>2</cp:revision>
  <cp:lastPrinted>2021-10-30T13:17:00Z</cp:lastPrinted>
  <dcterms:created xsi:type="dcterms:W3CDTF">2021-10-30T13:18:00Z</dcterms:created>
  <dcterms:modified xsi:type="dcterms:W3CDTF">2021-10-30T13:18:00Z</dcterms:modified>
</cp:coreProperties>
</file>